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D8" w:rsidRPr="0031484B" w:rsidRDefault="00C615D8" w:rsidP="00C615D8">
      <w:pPr>
        <w:pStyle w:val="a3"/>
        <w:spacing w:line="480" w:lineRule="auto"/>
        <w:ind w:firstLineChars="600" w:firstLine="2168"/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</w:pPr>
      <w:r w:rsidRPr="0031484B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平顶山学院2017年度上半年校内专家“博士论坛”安排表</w:t>
      </w:r>
    </w:p>
    <w:p w:rsidR="00C615D8" w:rsidRDefault="00C615D8" w:rsidP="00C615D8"/>
    <w:tbl>
      <w:tblPr>
        <w:tblpPr w:leftFromText="180" w:rightFromText="180" w:vertAnchor="text" w:horzAnchor="margin" w:tblpXSpec="center" w:tblpY="12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5"/>
        <w:gridCol w:w="993"/>
        <w:gridCol w:w="992"/>
        <w:gridCol w:w="4260"/>
        <w:gridCol w:w="1693"/>
        <w:gridCol w:w="1701"/>
        <w:gridCol w:w="1843"/>
      </w:tblGrid>
      <w:tr w:rsidR="00C615D8" w:rsidRPr="00390A21" w:rsidTr="00C97555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职称</w:t>
            </w:r>
          </w:p>
          <w:p w:rsidR="00C615D8" w:rsidRPr="0005467D" w:rsidRDefault="00C615D8" w:rsidP="00C615D8">
            <w:pPr>
              <w:spacing w:after="0"/>
              <w:ind w:firstLineChars="48" w:firstLine="115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学位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学术讲座题目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讲座类型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承办单位</w:t>
            </w:r>
          </w:p>
        </w:tc>
        <w:tc>
          <w:tcPr>
            <w:tcW w:w="1843" w:type="dxa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报告时间</w:t>
            </w:r>
          </w:p>
        </w:tc>
      </w:tr>
      <w:tr w:rsidR="00C615D8" w:rsidRPr="00390A21" w:rsidTr="00C97555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韩永军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副教授</w:t>
            </w:r>
            <w:r w:rsidRPr="0005467D">
              <w:rPr>
                <w:rFonts w:ascii="宋体" w:hAnsi="宋体" w:cs="宋体" w:hint="eastAsia"/>
                <w:b/>
                <w:sz w:val="24"/>
              </w:rPr>
              <w:t>/</w:t>
            </w:r>
            <w:r w:rsidRPr="0005467D">
              <w:rPr>
                <w:rFonts w:ascii="宋体" w:hAnsi="宋体" w:cs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F24439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高导热石墨复合材料的制备及性能研究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化学与环境工程学院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3</w:t>
            </w:r>
            <w:r w:rsidRPr="0005467D">
              <w:rPr>
                <w:rFonts w:ascii="宋体" w:hAnsi="宋体" w:cs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cs="宋体" w:hint="eastAsia"/>
                <w:b/>
                <w:sz w:val="24"/>
              </w:rPr>
              <w:t>2</w:t>
            </w:r>
            <w:r w:rsidRPr="0005467D"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5467D">
              <w:rPr>
                <w:rFonts w:ascii="宋体" w:hAnsi="宋体" w:hint="eastAsia"/>
                <w:b/>
                <w:color w:val="000000"/>
                <w:sz w:val="24"/>
              </w:rPr>
              <w:t>李光喜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副教授</w:t>
            </w:r>
            <w:r w:rsidRPr="0005467D">
              <w:rPr>
                <w:rFonts w:ascii="宋体" w:hAnsi="宋体" w:cs="宋体" w:hint="eastAsia"/>
                <w:b/>
                <w:sz w:val="24"/>
              </w:rPr>
              <w:t>/</w:t>
            </w:r>
            <w:r w:rsidRPr="0005467D">
              <w:rPr>
                <w:rFonts w:ascii="宋体" w:hAnsi="宋体" w:cs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5467D">
              <w:rPr>
                <w:rFonts w:ascii="宋体" w:hAnsi="宋体" w:hint="eastAsia"/>
                <w:b/>
                <w:color w:val="000000"/>
                <w:sz w:val="24"/>
              </w:rPr>
              <w:t>大容量飞轮储能系统关键问题及研究现状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电气与机械工程学院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3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9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李松田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教授</w:t>
            </w:r>
            <w:r w:rsidRPr="0005467D">
              <w:rPr>
                <w:rFonts w:ascii="宋体" w:hAnsi="宋体" w:hint="eastAsia"/>
                <w:b/>
                <w:sz w:val="24"/>
              </w:rPr>
              <w:t>/</w:t>
            </w: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雾霾的危害、成因与防治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化学与环境工程学院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3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16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黄芳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城市湿地旅游开发与规划模式研究——以白龟湖国家湿地公园为例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旅游与规划学院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3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23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李妲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民主化浪潮下的中国政治发展道路研究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马克思主义学院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3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30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540"/>
        </w:trPr>
        <w:tc>
          <w:tcPr>
            <w:tcW w:w="67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5467D">
              <w:rPr>
                <w:rFonts w:ascii="宋体" w:hAnsi="宋体" w:hint="eastAsia"/>
                <w:b/>
                <w:color w:val="000000"/>
                <w:sz w:val="24"/>
              </w:rPr>
              <w:t>周丰群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教授</w:t>
            </w:r>
            <w:r w:rsidRPr="0005467D">
              <w:rPr>
                <w:rFonts w:ascii="宋体" w:hAnsi="宋体" w:hint="eastAsia"/>
                <w:b/>
                <w:sz w:val="24"/>
              </w:rPr>
              <w:t>/</w:t>
            </w: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5467D">
              <w:rPr>
                <w:rFonts w:ascii="宋体" w:hAnsi="宋体" w:hint="eastAsia"/>
                <w:b/>
                <w:color w:val="000000"/>
                <w:sz w:val="24"/>
              </w:rPr>
              <w:t>辐射的危害与防护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电气与机械工程学院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4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6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435"/>
        </w:trPr>
        <w:tc>
          <w:tcPr>
            <w:tcW w:w="67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吴林博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中国武侠电影评析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文学院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4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13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435"/>
        </w:trPr>
        <w:tc>
          <w:tcPr>
            <w:tcW w:w="67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5467D">
              <w:rPr>
                <w:rFonts w:ascii="宋体" w:hAnsi="宋体" w:hint="eastAsia"/>
                <w:b/>
                <w:color w:val="000000"/>
                <w:sz w:val="24"/>
              </w:rPr>
              <w:t>代克杰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副教授</w:t>
            </w:r>
            <w:r w:rsidRPr="0005467D">
              <w:rPr>
                <w:rFonts w:ascii="宋体" w:hAnsi="宋体" w:hint="eastAsia"/>
                <w:b/>
                <w:sz w:val="24"/>
              </w:rPr>
              <w:t>/</w:t>
            </w: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5467D">
              <w:rPr>
                <w:rFonts w:ascii="宋体" w:hAnsi="宋体" w:hint="eastAsia"/>
                <w:b/>
                <w:color w:val="000000"/>
                <w:sz w:val="24"/>
              </w:rPr>
              <w:t>高海拔高温差地区高压开关型变检测系统研究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电气与机械工程学院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4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20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143"/>
        </w:trPr>
        <w:tc>
          <w:tcPr>
            <w:tcW w:w="675" w:type="dxa"/>
            <w:shd w:val="clear" w:color="auto" w:fill="auto"/>
            <w:noWrap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郝二旭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副教授</w:t>
            </w:r>
            <w:r w:rsidRPr="0005467D">
              <w:rPr>
                <w:rFonts w:ascii="宋体" w:hAnsi="宋体" w:hint="eastAsia"/>
                <w:b/>
                <w:sz w:val="24"/>
              </w:rPr>
              <w:t>/</w:t>
            </w: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  <w:p w:rsidR="00C615D8" w:rsidRPr="0005467D" w:rsidRDefault="00C615D8" w:rsidP="00C615D8">
            <w:pPr>
              <w:spacing w:after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767FFB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墨子、墨学与平顶山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新闻与传播学院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4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27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143"/>
        </w:trPr>
        <w:tc>
          <w:tcPr>
            <w:tcW w:w="675" w:type="dxa"/>
            <w:shd w:val="clear" w:color="auto" w:fill="auto"/>
            <w:noWrap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程立平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流域洪涝灾害形成因素及对策分析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化学与环境工程学院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5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4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143"/>
        </w:trPr>
        <w:tc>
          <w:tcPr>
            <w:tcW w:w="675" w:type="dxa"/>
            <w:shd w:val="clear" w:color="auto" w:fill="auto"/>
            <w:noWrap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4359D1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李艳艳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4359D1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丹参的药用价值及组织培养技术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医学院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5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11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143"/>
        </w:trPr>
        <w:tc>
          <w:tcPr>
            <w:tcW w:w="675" w:type="dxa"/>
            <w:shd w:val="clear" w:color="auto" w:fill="auto"/>
            <w:noWrap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李晓飞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数学文化</w:t>
            </w:r>
            <w:r w:rsidRPr="0005467D">
              <w:rPr>
                <w:rFonts w:ascii="宋体" w:hAnsi="宋体" w:hint="eastAsia"/>
                <w:b/>
                <w:sz w:val="24"/>
              </w:rPr>
              <w:t>----</w:t>
            </w:r>
            <w:r w:rsidRPr="0005467D">
              <w:rPr>
                <w:rFonts w:ascii="宋体" w:hAnsi="宋体" w:hint="eastAsia"/>
                <w:b/>
                <w:sz w:val="24"/>
              </w:rPr>
              <w:t>有限与无限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数学与统计学院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5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18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143"/>
        </w:trPr>
        <w:tc>
          <w:tcPr>
            <w:tcW w:w="675" w:type="dxa"/>
            <w:shd w:val="clear" w:color="auto" w:fill="auto"/>
            <w:noWrap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李勇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Cds/Si</w:t>
            </w:r>
            <w:r w:rsidRPr="0005467D">
              <w:rPr>
                <w:rFonts w:ascii="宋体" w:hAnsi="宋体" w:hint="eastAsia"/>
                <w:b/>
                <w:sz w:val="24"/>
              </w:rPr>
              <w:t>多界面纳米异质结光、电学特性研究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化学与环境工程学院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6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1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143"/>
        </w:trPr>
        <w:tc>
          <w:tcPr>
            <w:tcW w:w="675" w:type="dxa"/>
            <w:shd w:val="clear" w:color="auto" w:fill="auto"/>
            <w:noWrap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汪保忠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西方现代主义与</w:t>
            </w:r>
            <w:r w:rsidRPr="0005467D">
              <w:rPr>
                <w:rFonts w:ascii="宋体" w:hAnsi="宋体" w:hint="eastAsia"/>
                <w:b/>
                <w:sz w:val="24"/>
              </w:rPr>
              <w:t>20</w:t>
            </w:r>
            <w:r w:rsidRPr="0005467D">
              <w:rPr>
                <w:rFonts w:ascii="宋体" w:hAnsi="宋体" w:hint="eastAsia"/>
                <w:b/>
                <w:sz w:val="24"/>
              </w:rPr>
              <w:t>世纪中国新诗发展走向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文学院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6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8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615D8" w:rsidRPr="00390A21" w:rsidTr="00C97555">
        <w:trPr>
          <w:trHeight w:val="143"/>
        </w:trPr>
        <w:tc>
          <w:tcPr>
            <w:tcW w:w="675" w:type="dxa"/>
            <w:shd w:val="clear" w:color="auto" w:fill="auto"/>
            <w:noWrap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王冰</w:t>
            </w: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副教授</w:t>
            </w:r>
            <w:r w:rsidRPr="0005467D">
              <w:rPr>
                <w:rFonts w:ascii="宋体" w:hAnsi="宋体" w:hint="eastAsia"/>
                <w:b/>
                <w:sz w:val="24"/>
              </w:rPr>
              <w:t>/</w:t>
            </w:r>
            <w:r w:rsidRPr="0005467D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“一带一路”与唐代语言生活</w:t>
            </w:r>
            <w:r w:rsidRPr="0005467D">
              <w:rPr>
                <w:rFonts w:ascii="宋体" w:hAnsi="宋体" w:hint="eastAsia"/>
                <w:b/>
                <w:sz w:val="24"/>
              </w:rPr>
              <w:t>--</w:t>
            </w:r>
            <w:r w:rsidRPr="0005467D">
              <w:rPr>
                <w:rFonts w:ascii="宋体" w:hAnsi="宋体" w:hint="eastAsia"/>
                <w:b/>
                <w:sz w:val="24"/>
              </w:rPr>
              <w:t>以唐代小说为例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博士论坛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新闻</w:t>
            </w:r>
            <w:r>
              <w:rPr>
                <w:rFonts w:ascii="宋体" w:hAnsi="宋体" w:hint="eastAsia"/>
                <w:b/>
                <w:sz w:val="24"/>
              </w:rPr>
              <w:t>与</w:t>
            </w:r>
            <w:r w:rsidRPr="0005467D">
              <w:rPr>
                <w:rFonts w:ascii="宋体" w:hAnsi="宋体" w:hint="eastAsia"/>
                <w:b/>
                <w:sz w:val="24"/>
              </w:rPr>
              <w:t>传播学院</w:t>
            </w:r>
          </w:p>
        </w:tc>
        <w:tc>
          <w:tcPr>
            <w:tcW w:w="1843" w:type="dxa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6</w:t>
            </w:r>
            <w:r w:rsidRPr="0005467D">
              <w:rPr>
                <w:rFonts w:ascii="宋体" w:hAnsi="宋体" w:hint="eastAsia"/>
                <w:b/>
                <w:sz w:val="24"/>
              </w:rPr>
              <w:t>月</w:t>
            </w:r>
            <w:r w:rsidRPr="0005467D">
              <w:rPr>
                <w:rFonts w:ascii="宋体" w:hAnsi="宋体" w:hint="eastAsia"/>
                <w:b/>
                <w:sz w:val="24"/>
              </w:rPr>
              <w:t>15</w:t>
            </w:r>
            <w:r w:rsidRPr="0005467D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C615D8" w:rsidRDefault="00C615D8" w:rsidP="00C615D8">
      <w:pPr>
        <w:spacing w:after="0"/>
      </w:pPr>
    </w:p>
    <w:p w:rsidR="004358AB" w:rsidRDefault="004358AB" w:rsidP="00F24B72">
      <w:pPr>
        <w:spacing w:after="0" w:line="220" w:lineRule="atLeast"/>
      </w:pPr>
    </w:p>
    <w:sectPr w:rsidR="004358AB" w:rsidSect="007C40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C24D3"/>
    <w:rsid w:val="0016011C"/>
    <w:rsid w:val="0031484B"/>
    <w:rsid w:val="00323B43"/>
    <w:rsid w:val="0037538C"/>
    <w:rsid w:val="003D37D8"/>
    <w:rsid w:val="00426133"/>
    <w:rsid w:val="004358AB"/>
    <w:rsid w:val="004E2C96"/>
    <w:rsid w:val="008B7726"/>
    <w:rsid w:val="00C615D8"/>
    <w:rsid w:val="00D31D50"/>
    <w:rsid w:val="00EC565B"/>
    <w:rsid w:val="00F2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5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2017-02-24T02:57:00Z</dcterms:modified>
</cp:coreProperties>
</file>