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76" w:rsidRPr="00916547" w:rsidRDefault="00090776" w:rsidP="00090776">
      <w:pPr>
        <w:rPr>
          <w:rFonts w:ascii="黑体" w:eastAsia="黑体" w:hint="eastAsia"/>
        </w:rPr>
      </w:pPr>
      <w:r w:rsidRPr="00916547">
        <w:rPr>
          <w:rFonts w:ascii="黑体" w:eastAsia="黑体" w:hAnsi="黑体" w:hint="eastAsia"/>
        </w:rPr>
        <w:t>附件</w:t>
      </w:r>
      <w:r w:rsidRPr="00916547">
        <w:rPr>
          <w:rFonts w:ascii="黑体" w:eastAsia="黑体" w:hint="eastAsia"/>
        </w:rPr>
        <w:t>3</w:t>
      </w:r>
    </w:p>
    <w:p w:rsidR="00090776" w:rsidRDefault="00090776" w:rsidP="00090776">
      <w:pPr>
        <w:ind w:left="1920" w:hangingChars="600" w:hanging="1920"/>
        <w:rPr>
          <w:sz w:val="32"/>
          <w:szCs w:val="32"/>
        </w:rPr>
      </w:pPr>
    </w:p>
    <w:p w:rsidR="00090776" w:rsidRPr="00916547" w:rsidRDefault="00090776" w:rsidP="00090776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7661F8">
        <w:rPr>
          <w:rFonts w:ascii="方正小标宋简体" w:eastAsia="方正小标宋简体" w:hint="eastAsia"/>
          <w:spacing w:val="-20"/>
          <w:sz w:val="44"/>
          <w:szCs w:val="44"/>
        </w:rPr>
        <w:t>关于举办“我心中的思政课”——全国高校学生</w:t>
      </w:r>
      <w:r w:rsidRPr="00916547">
        <w:rPr>
          <w:rFonts w:ascii="方正小标宋简体" w:eastAsia="方正小标宋简体" w:hint="eastAsia"/>
          <w:sz w:val="44"/>
          <w:szCs w:val="44"/>
        </w:rPr>
        <w:t>微电影展示</w:t>
      </w:r>
      <w:r w:rsidRPr="00916547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的活动方案</w:t>
      </w:r>
    </w:p>
    <w:p w:rsidR="00090776" w:rsidRPr="00916547" w:rsidRDefault="00090776" w:rsidP="00090776">
      <w:pPr>
        <w:ind w:left="1800" w:hangingChars="600" w:hanging="1800"/>
        <w:rPr>
          <w:rFonts w:ascii="仿宋_GB2312" w:hint="eastAsia"/>
        </w:rPr>
      </w:pPr>
    </w:p>
    <w:p w:rsidR="00090776" w:rsidRPr="00916547" w:rsidRDefault="00090776" w:rsidP="00090776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为深入贯彻落实全国高校思想政治工作会议精神，扎实开展“高校思想政治理论课教学质量年专项工作”，推动思政课在改进中加强、在创新中提高，提升思政课教学的亲和力和针对性，激发学生对思政课的学习热情，增强学生对思政课的获得感，在教育部社科司、思政司指导下，武汉大学马克思主义学院举办“我心中的思政课”全国高校学生微电影展示活动。</w:t>
      </w:r>
      <w:r w:rsidRPr="00916547">
        <w:rPr>
          <w:rFonts w:ascii="仿宋_GB2312" w:hint="eastAsia"/>
          <w:color w:val="000000"/>
        </w:rPr>
        <w:t>有关方案如下</w:t>
      </w:r>
      <w:r w:rsidRPr="00916547">
        <w:rPr>
          <w:rFonts w:ascii="仿宋_GB2312" w:hint="eastAsia"/>
        </w:rPr>
        <w:t>：</w:t>
      </w:r>
    </w:p>
    <w:p w:rsidR="00090776" w:rsidRPr="00916547" w:rsidRDefault="00090776" w:rsidP="00090776">
      <w:pPr>
        <w:ind w:firstLineChars="200" w:firstLine="600"/>
        <w:rPr>
          <w:rFonts w:ascii="黑体" w:eastAsia="黑体" w:hint="eastAsia"/>
        </w:rPr>
      </w:pPr>
      <w:r w:rsidRPr="00916547">
        <w:rPr>
          <w:rFonts w:ascii="黑体" w:eastAsia="黑体" w:hAnsi="黑体" w:hint="eastAsia"/>
        </w:rPr>
        <w:t>一、活动目标</w:t>
      </w:r>
    </w:p>
    <w:p w:rsidR="00090776" w:rsidRPr="00916547" w:rsidRDefault="00090776" w:rsidP="00090776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鼓励引导学生以“我心中的思政课”为主题，用微电影的方式，展现学生心中理想的思政课，呈现思政课学习过程中的精彩故事。</w:t>
      </w:r>
    </w:p>
    <w:p w:rsidR="00090776" w:rsidRPr="00916547" w:rsidRDefault="00090776" w:rsidP="00090776">
      <w:pPr>
        <w:ind w:firstLineChars="200" w:firstLine="600"/>
        <w:rPr>
          <w:rFonts w:ascii="黑体" w:eastAsia="黑体" w:hAnsi="黑体" w:hint="eastAsia"/>
        </w:rPr>
      </w:pPr>
      <w:r w:rsidRPr="00916547">
        <w:rPr>
          <w:rFonts w:ascii="黑体" w:eastAsia="黑体" w:hAnsi="黑体" w:hint="eastAsia"/>
        </w:rPr>
        <w:t>二、活动对象</w:t>
      </w:r>
    </w:p>
    <w:p w:rsidR="00090776" w:rsidRPr="00916547" w:rsidRDefault="00090776" w:rsidP="00090776">
      <w:pPr>
        <w:ind w:firstLineChars="200" w:firstLine="600"/>
        <w:rPr>
          <w:rFonts w:ascii="仿宋_GB2312" w:hint="eastAsia"/>
          <w:color w:val="000000"/>
        </w:rPr>
      </w:pPr>
      <w:r w:rsidRPr="00916547">
        <w:rPr>
          <w:rFonts w:ascii="仿宋_GB2312" w:hint="eastAsia"/>
          <w:color w:val="000000"/>
        </w:rPr>
        <w:t>高校全日制在校学生</w:t>
      </w:r>
    </w:p>
    <w:p w:rsidR="00090776" w:rsidRPr="00916547" w:rsidRDefault="00090776" w:rsidP="00090776">
      <w:pPr>
        <w:ind w:firstLineChars="200" w:firstLine="600"/>
        <w:rPr>
          <w:rFonts w:ascii="黑体" w:eastAsia="黑体" w:hAnsi="黑体" w:hint="eastAsia"/>
        </w:rPr>
      </w:pPr>
      <w:r w:rsidRPr="00916547">
        <w:rPr>
          <w:rFonts w:ascii="黑体" w:eastAsia="黑体" w:hAnsi="黑体" w:hint="eastAsia"/>
        </w:rPr>
        <w:t>三、活动时间</w:t>
      </w:r>
    </w:p>
    <w:p w:rsidR="00090776" w:rsidRPr="00916547" w:rsidRDefault="00090776" w:rsidP="00090776">
      <w:pPr>
        <w:ind w:firstLineChars="200" w:firstLine="600"/>
        <w:rPr>
          <w:rFonts w:ascii="仿宋_GB2312" w:hint="eastAsia"/>
          <w:color w:val="000000"/>
        </w:rPr>
      </w:pPr>
      <w:r w:rsidRPr="00916547">
        <w:rPr>
          <w:rFonts w:ascii="仿宋_GB2312" w:hint="eastAsia"/>
          <w:color w:val="000000"/>
        </w:rPr>
        <w:t>2017年6月至2017年9月</w:t>
      </w:r>
    </w:p>
    <w:p w:rsidR="00090776" w:rsidRPr="00916547" w:rsidRDefault="00090776" w:rsidP="00090776">
      <w:pPr>
        <w:ind w:firstLineChars="200" w:firstLine="600"/>
        <w:rPr>
          <w:rFonts w:ascii="黑体" w:eastAsia="黑体" w:hAnsi="黑体" w:hint="eastAsia"/>
        </w:rPr>
      </w:pPr>
      <w:r w:rsidRPr="00916547">
        <w:rPr>
          <w:rFonts w:ascii="黑体" w:eastAsia="黑体" w:hAnsi="黑体" w:hint="eastAsia"/>
        </w:rPr>
        <w:t>四、活动内容</w:t>
      </w:r>
    </w:p>
    <w:p w:rsidR="00090776" w:rsidRPr="00916547" w:rsidRDefault="00090776" w:rsidP="00090776">
      <w:pPr>
        <w:ind w:firstLineChars="200" w:firstLine="600"/>
        <w:rPr>
          <w:rFonts w:ascii="仿宋_GB2312" w:hAnsi="仿宋" w:hint="eastAsia"/>
          <w:color w:val="000000"/>
        </w:rPr>
      </w:pPr>
      <w:r w:rsidRPr="00916547">
        <w:rPr>
          <w:rFonts w:ascii="仿宋_GB2312" w:hint="eastAsia"/>
          <w:color w:val="000000"/>
        </w:rPr>
        <w:t xml:space="preserve">1. </w:t>
      </w:r>
      <w:r w:rsidRPr="00916547">
        <w:rPr>
          <w:rFonts w:ascii="仿宋_GB2312" w:hAnsi="仿宋" w:hint="eastAsia"/>
          <w:color w:val="000000"/>
        </w:rPr>
        <w:t>活动安排</w:t>
      </w:r>
    </w:p>
    <w:p w:rsidR="00090776" w:rsidRPr="00916547" w:rsidRDefault="00090776" w:rsidP="00090776">
      <w:pPr>
        <w:ind w:firstLineChars="200" w:firstLine="600"/>
        <w:rPr>
          <w:rFonts w:ascii="仿宋_GB2312" w:hAnsi="黑体" w:hint="eastAsia"/>
        </w:rPr>
      </w:pPr>
      <w:r w:rsidRPr="00916547">
        <w:rPr>
          <w:rFonts w:ascii="仿宋_GB2312" w:hint="eastAsia"/>
        </w:rPr>
        <w:t>（1）启动阶段：2017年6-7月，活动方案将在武汉大学马</w:t>
      </w:r>
      <w:r w:rsidRPr="00916547">
        <w:rPr>
          <w:rFonts w:ascii="仿宋_GB2312" w:hint="eastAsia"/>
        </w:rPr>
        <w:lastRenderedPageBreak/>
        <w:t>克思主义学院网站（marx.whu.edu.cn）上发布。</w:t>
      </w:r>
    </w:p>
    <w:p w:rsidR="00090776" w:rsidRPr="00916547" w:rsidRDefault="00090776" w:rsidP="00090776">
      <w:pPr>
        <w:ind w:firstLineChars="200" w:firstLine="600"/>
        <w:rPr>
          <w:rFonts w:ascii="仿宋_GB2312" w:hAnsi="黑体" w:hint="eastAsia"/>
        </w:rPr>
      </w:pPr>
      <w:r w:rsidRPr="00916547">
        <w:rPr>
          <w:rFonts w:ascii="仿宋_GB2312" w:hint="eastAsia"/>
        </w:rPr>
        <w:t>（2）评审阶段：2017年8月底，将组织专家组对各地报送的微电影进行评审。</w:t>
      </w:r>
    </w:p>
    <w:p w:rsidR="00090776" w:rsidRPr="00916547" w:rsidRDefault="00090776" w:rsidP="00090776">
      <w:pPr>
        <w:ind w:firstLineChars="200" w:firstLine="600"/>
        <w:rPr>
          <w:rFonts w:ascii="仿宋_GB2312" w:hAnsi="黑体" w:hint="eastAsia"/>
        </w:rPr>
      </w:pPr>
      <w:r w:rsidRPr="00916547">
        <w:rPr>
          <w:rFonts w:ascii="仿宋_GB2312" w:hint="eastAsia"/>
        </w:rPr>
        <w:t>（3）展示阶段：2017年9月，在武汉大学进行优秀作品展示活动，具体事宜另行通知。</w:t>
      </w:r>
    </w:p>
    <w:p w:rsidR="00090776" w:rsidRPr="00916547" w:rsidRDefault="00090776" w:rsidP="00090776">
      <w:pPr>
        <w:ind w:firstLineChars="200" w:firstLine="600"/>
        <w:outlineLvl w:val="0"/>
        <w:rPr>
          <w:rFonts w:ascii="仿宋_GB2312" w:hAnsi="仿宋" w:hint="eastAsia"/>
        </w:rPr>
      </w:pPr>
      <w:r w:rsidRPr="00916547">
        <w:rPr>
          <w:rFonts w:ascii="仿宋_GB2312" w:hint="eastAsia"/>
        </w:rPr>
        <w:t xml:space="preserve">2. </w:t>
      </w:r>
      <w:r w:rsidRPr="00916547">
        <w:rPr>
          <w:rFonts w:ascii="仿宋_GB2312" w:hAnsi="仿宋" w:hint="eastAsia"/>
        </w:rPr>
        <w:t>作品要求</w:t>
      </w:r>
    </w:p>
    <w:p w:rsidR="00090776" w:rsidRPr="00916547" w:rsidRDefault="00090776" w:rsidP="00090776">
      <w:pPr>
        <w:ind w:firstLineChars="200" w:firstLine="600"/>
        <w:rPr>
          <w:rFonts w:ascii="仿宋_GB2312" w:hAnsi="黑体" w:hint="eastAsia"/>
        </w:rPr>
      </w:pPr>
      <w:r w:rsidRPr="00916547">
        <w:rPr>
          <w:rFonts w:ascii="仿宋_GB2312" w:hint="eastAsia"/>
        </w:rPr>
        <w:t>（1）作品长度：5至10分钟的短视频。</w:t>
      </w:r>
    </w:p>
    <w:p w:rsidR="00090776" w:rsidRPr="00916547" w:rsidRDefault="00090776" w:rsidP="00090776">
      <w:pPr>
        <w:ind w:firstLineChars="200" w:firstLine="600"/>
        <w:rPr>
          <w:rFonts w:ascii="仿宋_GB2312" w:hAnsi="黑体" w:hint="eastAsia"/>
        </w:rPr>
      </w:pPr>
      <w:r w:rsidRPr="00916547">
        <w:rPr>
          <w:rFonts w:ascii="仿宋_GB2312" w:hint="eastAsia"/>
        </w:rPr>
        <w:t>（2）作品内容：应符合思政课教学要求，采取情景剧表演、访谈辩论、主题实践活动等多种形式。</w:t>
      </w:r>
      <w:r w:rsidRPr="00916547">
        <w:rPr>
          <w:rFonts w:ascii="仿宋_GB2312" w:hAnsi="黑体" w:hint="eastAsia"/>
        </w:rPr>
        <w:t xml:space="preserve"> </w:t>
      </w:r>
    </w:p>
    <w:p w:rsidR="00090776" w:rsidRPr="00916547" w:rsidRDefault="00090776" w:rsidP="00090776">
      <w:pPr>
        <w:ind w:firstLineChars="200" w:firstLine="600"/>
        <w:rPr>
          <w:rFonts w:ascii="仿宋_GB2312" w:hAnsi="黑体" w:hint="eastAsia"/>
        </w:rPr>
      </w:pPr>
      <w:r w:rsidRPr="00916547">
        <w:rPr>
          <w:rFonts w:ascii="仿宋_GB2312" w:hint="eastAsia"/>
        </w:rPr>
        <w:t>（3）作品范围：可涵盖《马克思主义基本原理概论》《毛泽东思想和中国特色社会主义理论体系概论》《中国近现代史纲要》《思想道德修养与法律基础》及《形势与政策》等任何一门课程。</w:t>
      </w:r>
    </w:p>
    <w:p w:rsidR="00090776" w:rsidRPr="00916547" w:rsidRDefault="00090776" w:rsidP="00090776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（4）作品形式：可以使用多种表现形式展示学生心目中理想的思政课。选用其他影视作品素材时应注明素材来源，且一般不选用地图类素材。影视作品或自拍素材中涉及人物访谈内容时，应加注人物介绍。</w:t>
      </w:r>
    </w:p>
    <w:p w:rsidR="00090776" w:rsidRPr="00916547" w:rsidRDefault="00090776" w:rsidP="00090776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具体技术要求详见活动主办方网站（marx.whu.edu.cn）。</w:t>
      </w:r>
    </w:p>
    <w:p w:rsidR="00090776" w:rsidRPr="00916547" w:rsidRDefault="00090776" w:rsidP="00090776">
      <w:pPr>
        <w:adjustRightInd w:val="0"/>
        <w:jc w:val="center"/>
        <w:rPr>
          <w:rFonts w:ascii="仿宋_GB2312" w:hint="eastAsia"/>
        </w:rPr>
      </w:pPr>
    </w:p>
    <w:p w:rsidR="00EA4677" w:rsidRPr="00090776" w:rsidRDefault="00EA4677"/>
    <w:sectPr w:rsidR="00EA4677" w:rsidRPr="0009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77" w:rsidRDefault="00EA4677" w:rsidP="00090776">
      <w:r>
        <w:separator/>
      </w:r>
    </w:p>
  </w:endnote>
  <w:endnote w:type="continuationSeparator" w:id="1">
    <w:p w:rsidR="00EA4677" w:rsidRDefault="00EA4677" w:rsidP="0009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77" w:rsidRDefault="00EA4677" w:rsidP="00090776">
      <w:r>
        <w:separator/>
      </w:r>
    </w:p>
  </w:footnote>
  <w:footnote w:type="continuationSeparator" w:id="1">
    <w:p w:rsidR="00EA4677" w:rsidRDefault="00EA4677" w:rsidP="0009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776"/>
    <w:rsid w:val="00090776"/>
    <w:rsid w:val="00E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7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方治强</dc:creator>
  <cp:keywords/>
  <dc:description/>
  <cp:lastModifiedBy>方治强</cp:lastModifiedBy>
  <cp:revision>2</cp:revision>
  <dcterms:created xsi:type="dcterms:W3CDTF">2017-07-05T08:43:00Z</dcterms:created>
  <dcterms:modified xsi:type="dcterms:W3CDTF">2017-07-05T08:43:00Z</dcterms:modified>
</cp:coreProperties>
</file>