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2A3C" w14:textId="77777777" w:rsidR="00FE7A85" w:rsidRDefault="00FE7A85" w:rsidP="00FE7A85">
      <w:pPr>
        <w:spacing w:line="596" w:lineRule="exact"/>
        <w:jc w:val="center"/>
        <w:textAlignment w:val="top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年河南省工程研究中心申报情况汇总表</w:t>
      </w:r>
    </w:p>
    <w:tbl>
      <w:tblPr>
        <w:tblW w:w="14655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616"/>
        <w:gridCol w:w="1576"/>
        <w:gridCol w:w="1583"/>
        <w:gridCol w:w="1178"/>
        <w:gridCol w:w="1530"/>
        <w:gridCol w:w="1530"/>
        <w:gridCol w:w="1782"/>
        <w:gridCol w:w="1215"/>
        <w:gridCol w:w="1305"/>
        <w:gridCol w:w="1320"/>
        <w:gridCol w:w="1020"/>
      </w:tblGrid>
      <w:tr w:rsidR="00FE7A85" w14:paraId="2EEB06CA" w14:textId="77777777" w:rsidTr="00FE7A85">
        <w:trPr>
          <w:trHeight w:val="9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910DE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90305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申请平台名称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59FA6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牵头建设单位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A6C10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共建单位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0639A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申报方向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9D0DA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研发基础条件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E2718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方案主要内容摘要（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字左右）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E8CC7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建设地点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B6597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中心负责人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52DA4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负责人联系方式（手机）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4D9FA" w14:textId="77777777" w:rsidR="00FE7A85" w:rsidRDefault="00FE7A8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主管单位</w:t>
            </w:r>
          </w:p>
        </w:tc>
      </w:tr>
      <w:tr w:rsidR="00FE7A85" w14:paraId="52A670CD" w14:textId="77777777" w:rsidTr="00FE7A85">
        <w:trPr>
          <w:trHeight w:val="6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04B5A" w14:textId="77777777" w:rsidR="00FE7A85" w:rsidRDefault="00FE7A8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789D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EC5D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70A5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04101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AC61C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1F06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16F3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4616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A3B7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188B6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E7A85" w14:paraId="44487FE9" w14:textId="77777777" w:rsidTr="00FE7A85">
        <w:trPr>
          <w:trHeight w:val="6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25BA3" w14:textId="77777777" w:rsidR="00FE7A85" w:rsidRDefault="00FE7A8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25D06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77CBC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EBB4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FCBB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6F71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3644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89DF9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6066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C2E80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0D1AB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E7A85" w14:paraId="11DDC76A" w14:textId="77777777" w:rsidTr="00FE7A8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FF1FA" w14:textId="77777777" w:rsidR="00FE7A85" w:rsidRDefault="00FE7A8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2BF9C" w14:textId="77777777" w:rsidR="00FE7A85" w:rsidRDefault="00FE7A85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DC1EC" w14:textId="77777777" w:rsidR="00FE7A85" w:rsidRDefault="00FE7A85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57D7D" w14:textId="77777777" w:rsidR="00FE7A85" w:rsidRDefault="00FE7A85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D689" w14:textId="77777777" w:rsidR="00FE7A85" w:rsidRDefault="00FE7A85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23377" w14:textId="77777777" w:rsidR="00FE7A85" w:rsidRDefault="00FE7A85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3313" w14:textId="77777777" w:rsidR="00FE7A85" w:rsidRDefault="00FE7A85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2762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BF61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6D1D7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0AA2" w14:textId="77777777" w:rsidR="00FE7A85" w:rsidRDefault="00FE7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14:paraId="0437E9D4" w14:textId="77777777" w:rsidR="00FE7A85" w:rsidRDefault="00FE7A85" w:rsidP="00FE7A85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注：</w:t>
      </w: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研发基础条件填报模板：总人数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人，其中专职科研人员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人，相关研发设备原值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万元，相关研发场地面积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平方米，</w:t>
      </w:r>
    </w:p>
    <w:p w14:paraId="701225F5" w14:textId="77777777" w:rsidR="00FE7A85" w:rsidRDefault="00FE7A85" w:rsidP="00FE7A85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 w:hint="eastAsia"/>
          <w:sz w:val="24"/>
        </w:rPr>
        <w:t>主持或承担国家和省科研计划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项，制定行业标准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项，取得专利</w:t>
      </w:r>
      <w:r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>项。</w:t>
      </w:r>
    </w:p>
    <w:p w14:paraId="03470DD6" w14:textId="77777777" w:rsidR="00FE7A85" w:rsidRDefault="00FE7A85" w:rsidP="00FE7A85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</w:t>
      </w:r>
      <w:r>
        <w:rPr>
          <w:rFonts w:ascii="Times New Roman" w:hAnsi="Times New Roman" w:cs="Times New Roman" w:hint="eastAsia"/>
          <w:sz w:val="24"/>
        </w:rPr>
        <w:t>方案主要内容摘要填报模板：围绕（当地突出特色或主导）的</w:t>
      </w:r>
      <w:r>
        <w:rPr>
          <w:rFonts w:ascii="Times New Roman" w:hAnsi="Times New Roman" w:cs="Times New Roman"/>
          <w:sz w:val="24"/>
        </w:rPr>
        <w:t>×××</w:t>
      </w:r>
      <w:r>
        <w:rPr>
          <w:rFonts w:ascii="Times New Roman" w:hAnsi="Times New Roman" w:cs="Times New Roman" w:hint="eastAsia"/>
          <w:sz w:val="24"/>
        </w:rPr>
        <w:t>产业发展的</w:t>
      </w:r>
      <w:r>
        <w:rPr>
          <w:rFonts w:ascii="Times New Roman" w:hAnsi="Times New Roman" w:cs="Times New Roman"/>
          <w:sz w:val="24"/>
        </w:rPr>
        <w:t>×××</w:t>
      </w:r>
      <w:r>
        <w:rPr>
          <w:rFonts w:ascii="Times New Roman" w:hAnsi="Times New Roman" w:cs="Times New Roman" w:hint="eastAsia"/>
          <w:sz w:val="24"/>
        </w:rPr>
        <w:t>的问题，开展</w:t>
      </w:r>
      <w:r>
        <w:rPr>
          <w:rFonts w:ascii="Times New Roman" w:hAnsi="Times New Roman" w:cs="Times New Roman"/>
          <w:sz w:val="24"/>
        </w:rPr>
        <w:t>×××</w:t>
      </w:r>
      <w:r>
        <w:rPr>
          <w:rFonts w:ascii="Times New Roman" w:hAnsi="Times New Roman" w:cs="Times New Roman" w:hint="eastAsia"/>
          <w:sz w:val="24"/>
        </w:rPr>
        <w:t>等</w:t>
      </w:r>
      <w:r>
        <w:rPr>
          <w:rFonts w:ascii="Times New Roman" w:hAnsi="Times New Roman" w:cs="Times New Roman"/>
          <w:sz w:val="24"/>
        </w:rPr>
        <w:t>××</w:t>
      </w:r>
      <w:proofErr w:type="gramStart"/>
      <w:r>
        <w:rPr>
          <w:rFonts w:ascii="Times New Roman" w:hAnsi="Times New Roman" w:cs="Times New Roman" w:hint="eastAsia"/>
          <w:sz w:val="24"/>
        </w:rPr>
        <w:t>项关键</w:t>
      </w:r>
      <w:proofErr w:type="gramEnd"/>
      <w:r>
        <w:rPr>
          <w:rFonts w:ascii="Times New Roman" w:hAnsi="Times New Roman" w:cs="Times New Roman" w:hint="eastAsia"/>
          <w:sz w:val="24"/>
        </w:rPr>
        <w:t>技术攻关</w:t>
      </w:r>
      <w:proofErr w:type="gramStart"/>
      <w:r>
        <w:rPr>
          <w:rFonts w:ascii="Times New Roman" w:hAnsi="Times New Roman" w:cs="Times New Roman" w:hint="eastAsia"/>
          <w:sz w:val="24"/>
        </w:rPr>
        <w:t>研</w:t>
      </w:r>
      <w:proofErr w:type="gramEnd"/>
    </w:p>
    <w:p w14:paraId="57EA7886" w14:textId="77777777" w:rsidR="00FE7A85" w:rsidRDefault="00FE7A85" w:rsidP="00FE7A85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 w:hint="eastAsia"/>
          <w:sz w:val="24"/>
        </w:rPr>
        <w:t>究，建设</w:t>
      </w:r>
      <w:r>
        <w:rPr>
          <w:rFonts w:ascii="Times New Roman" w:hAnsi="Times New Roman" w:cs="Times New Roman"/>
          <w:sz w:val="24"/>
        </w:rPr>
        <w:t>×××</w:t>
      </w:r>
      <w:r>
        <w:rPr>
          <w:rFonts w:ascii="Times New Roman" w:hAnsi="Times New Roman" w:cs="Times New Roman" w:hint="eastAsia"/>
          <w:sz w:val="24"/>
        </w:rPr>
        <w:t>等</w:t>
      </w:r>
      <w:r>
        <w:rPr>
          <w:rFonts w:ascii="Times New Roman" w:hAnsi="Times New Roman" w:cs="Times New Roman"/>
          <w:sz w:val="24"/>
        </w:rPr>
        <w:t>××</w:t>
      </w:r>
      <w:proofErr w:type="gramStart"/>
      <w:r>
        <w:rPr>
          <w:rFonts w:ascii="Times New Roman" w:hAnsi="Times New Roman" w:cs="Times New Roman" w:hint="eastAsia"/>
          <w:sz w:val="24"/>
        </w:rPr>
        <w:t>个</w:t>
      </w:r>
      <w:proofErr w:type="gramEnd"/>
      <w:r>
        <w:rPr>
          <w:rFonts w:ascii="Times New Roman" w:hAnsi="Times New Roman" w:cs="Times New Roman" w:hint="eastAsia"/>
          <w:sz w:val="24"/>
        </w:rPr>
        <w:t>实验室（研发平台）。</w:t>
      </w:r>
    </w:p>
    <w:p w14:paraId="591E85D8" w14:textId="77777777" w:rsidR="00FE7A85" w:rsidRDefault="00FE7A85" w:rsidP="00FE7A85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>
        <w:rPr>
          <w:rFonts w:ascii="Times New Roman" w:hAnsi="Times New Roman" w:cs="Times New Roman" w:hint="eastAsia"/>
          <w:sz w:val="24"/>
        </w:rPr>
        <w:t>建设地点具体到区（县）。</w:t>
      </w:r>
    </w:p>
    <w:p w14:paraId="34D29587" w14:textId="0301A629" w:rsidR="0096110A" w:rsidRDefault="00FE7A85" w:rsidP="00FE7A85">
      <w:r>
        <w:rPr>
          <w:rFonts w:ascii="Times New Roman" w:hAnsi="Times New Roman" w:cs="Times New Roman"/>
          <w:sz w:val="24"/>
        </w:rPr>
        <w:t xml:space="preserve">   4.</w:t>
      </w:r>
      <w:r>
        <w:rPr>
          <w:rFonts w:ascii="Times New Roman" w:hAnsi="Times New Roman" w:cs="Times New Roman" w:hint="eastAsia"/>
          <w:sz w:val="24"/>
        </w:rPr>
        <w:t>主管单位填报各省辖市发展改革委、济源</w:t>
      </w:r>
      <w:proofErr w:type="gramStart"/>
      <w:r>
        <w:rPr>
          <w:rFonts w:ascii="Times New Roman" w:hAnsi="Times New Roman" w:cs="Times New Roman" w:hint="eastAsia"/>
          <w:sz w:val="24"/>
        </w:rPr>
        <w:t>示范区发改统计局</w:t>
      </w:r>
      <w:proofErr w:type="gramEnd"/>
      <w:r>
        <w:rPr>
          <w:rFonts w:ascii="Times New Roman" w:hAnsi="Times New Roman" w:cs="Times New Roman" w:hint="eastAsia"/>
          <w:sz w:val="24"/>
        </w:rPr>
        <w:t>、郑州航空港经济综合实验区经济发展局</w:t>
      </w:r>
      <w:r>
        <w:rPr>
          <w:rFonts w:ascii="Times New Roman" w:hAnsi="Times New Roman" w:cs="Times New Roman" w:hint="eastAsia"/>
          <w:sz w:val="24"/>
          <w:lang w:val="en"/>
        </w:rPr>
        <w:t>（统计局）</w:t>
      </w:r>
      <w:r>
        <w:rPr>
          <w:rFonts w:ascii="Times New Roman" w:hAnsi="Times New Roman" w:cs="Times New Roman" w:hint="eastAsia"/>
          <w:sz w:val="24"/>
        </w:rPr>
        <w:t>、各县（市）发展改革委、省有关单位。</w:t>
      </w:r>
    </w:p>
    <w:sectPr w:rsidR="0096110A" w:rsidSect="00D11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9DA6" w14:textId="77777777" w:rsidR="00D11299" w:rsidRDefault="00D11299" w:rsidP="00FE7A85">
      <w:pPr>
        <w:spacing w:after="0" w:line="240" w:lineRule="auto"/>
      </w:pPr>
      <w:r>
        <w:separator/>
      </w:r>
    </w:p>
  </w:endnote>
  <w:endnote w:type="continuationSeparator" w:id="0">
    <w:p w14:paraId="012F1820" w14:textId="77777777" w:rsidR="00D11299" w:rsidRDefault="00D11299" w:rsidP="00FE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FEEF" w14:textId="77777777" w:rsidR="00D11299" w:rsidRDefault="00D11299" w:rsidP="00FE7A85">
      <w:pPr>
        <w:spacing w:after="0" w:line="240" w:lineRule="auto"/>
      </w:pPr>
      <w:r>
        <w:separator/>
      </w:r>
    </w:p>
  </w:footnote>
  <w:footnote w:type="continuationSeparator" w:id="0">
    <w:p w14:paraId="0A8FFADC" w14:textId="77777777" w:rsidR="00D11299" w:rsidRDefault="00D11299" w:rsidP="00FE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1"/>
    <w:rsid w:val="0096110A"/>
    <w:rsid w:val="00BF78E1"/>
    <w:rsid w:val="00D11299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1AC49E-7638-43B1-8AFC-F908538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7A85"/>
    <w:pPr>
      <w:widowControl w:val="0"/>
      <w:spacing w:after="160" w:line="276" w:lineRule="auto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7A85"/>
    <w:pP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7A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7A85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7A85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E7A85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E7A85"/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王</dc:creator>
  <cp:keywords/>
  <dc:description/>
  <cp:lastModifiedBy>阳 王</cp:lastModifiedBy>
  <cp:revision>2</cp:revision>
  <dcterms:created xsi:type="dcterms:W3CDTF">2024-03-21T00:54:00Z</dcterms:created>
  <dcterms:modified xsi:type="dcterms:W3CDTF">2024-03-21T00:55:00Z</dcterms:modified>
</cp:coreProperties>
</file>