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A" w:rsidRDefault="008557D1">
      <w:pPr>
        <w:spacing w:line="360" w:lineRule="auto"/>
        <w:rPr>
          <w:rFonts w:asciiTheme="minorEastAsia" w:eastAsiaTheme="minorEastAsia" w:hAnsiTheme="minorEastAsia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2</w:t>
      </w:r>
    </w:p>
    <w:p w:rsidR="00B76EEA" w:rsidRDefault="008557D1">
      <w:pPr>
        <w:adjustRightInd/>
        <w:snapToGrid/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0"/>
          <w:szCs w:val="30"/>
          <w:shd w:val="clear" w:color="auto" w:fill="FFFFFF"/>
        </w:rPr>
        <w:t>平顶山学院2018年春季运动会健身气功</w:t>
      </w:r>
      <w:r>
        <w:rPr>
          <w:rFonts w:asciiTheme="minorEastAsia" w:eastAsiaTheme="minorEastAsia" w:hAnsiTheme="minorEastAsia" w:hint="eastAsia"/>
          <w:sz w:val="30"/>
          <w:szCs w:val="30"/>
        </w:rPr>
        <w:t>•</w:t>
      </w:r>
      <w:r>
        <w:rPr>
          <w:rFonts w:asciiTheme="minorEastAsia" w:eastAsiaTheme="minorEastAsia" w:hAnsiTheme="minorEastAsia" w:cs="宋体" w:hint="eastAsia"/>
          <w:b/>
          <w:color w:val="000000"/>
          <w:sz w:val="30"/>
          <w:szCs w:val="30"/>
          <w:shd w:val="clear" w:color="auto" w:fill="FFFFFF"/>
        </w:rPr>
        <w:t>八段锦比赛规程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为</w:t>
      </w:r>
      <w:r>
        <w:rPr>
          <w:rFonts w:asciiTheme="minorEastAsia" w:eastAsiaTheme="minorEastAsia" w:hAnsiTheme="minorEastAsia" w:hint="eastAsia"/>
          <w:sz w:val="28"/>
          <w:szCs w:val="28"/>
        </w:rPr>
        <w:t>贯彻执行</w:t>
      </w:r>
      <w:r>
        <w:rPr>
          <w:rFonts w:asciiTheme="minorEastAsia" w:eastAsiaTheme="minorEastAsia" w:hAnsiTheme="minorEastAsia"/>
          <w:sz w:val="28"/>
          <w:szCs w:val="28"/>
        </w:rPr>
        <w:t>《“健康中国2030”规划纲要》</w:t>
      </w:r>
      <w:r>
        <w:rPr>
          <w:rFonts w:asciiTheme="minorEastAsia" w:eastAsiaTheme="minorEastAsia" w:hAnsiTheme="minorEastAsia" w:hint="eastAsia"/>
          <w:sz w:val="28"/>
          <w:szCs w:val="28"/>
        </w:rPr>
        <w:t>，弘扬民族传统体育文化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传播健身气功•</w:t>
      </w:r>
      <w:r>
        <w:rPr>
          <w:rFonts w:asciiTheme="minorEastAsia" w:eastAsiaTheme="minorEastAsia" w:hAnsiTheme="minorEastAsia"/>
          <w:sz w:val="28"/>
          <w:szCs w:val="28"/>
        </w:rPr>
        <w:t>八段锦</w:t>
      </w:r>
      <w:r>
        <w:rPr>
          <w:rFonts w:asciiTheme="minorEastAsia" w:eastAsiaTheme="minorEastAsia" w:hAnsiTheme="minorEastAsia" w:hint="eastAsia"/>
          <w:sz w:val="28"/>
          <w:szCs w:val="28"/>
        </w:rPr>
        <w:t>的养生理念，丰</w:t>
      </w:r>
      <w:r>
        <w:rPr>
          <w:rFonts w:asciiTheme="minorEastAsia" w:eastAsiaTheme="minorEastAsia" w:hAnsiTheme="minorEastAsia"/>
          <w:sz w:val="28"/>
          <w:szCs w:val="28"/>
        </w:rPr>
        <w:t>富学生的</w:t>
      </w:r>
      <w:r>
        <w:rPr>
          <w:rFonts w:asciiTheme="minorEastAsia" w:eastAsiaTheme="minorEastAsia" w:hAnsiTheme="minorEastAsia" w:hint="eastAsia"/>
          <w:sz w:val="28"/>
          <w:szCs w:val="28"/>
        </w:rPr>
        <w:t>校园</w:t>
      </w:r>
      <w:r>
        <w:rPr>
          <w:rFonts w:asciiTheme="minorEastAsia" w:eastAsiaTheme="minorEastAsia" w:hAnsiTheme="minorEastAsia"/>
          <w:sz w:val="28"/>
          <w:szCs w:val="28"/>
        </w:rPr>
        <w:t>业余文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化生活，促进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我校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的精神文明建设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，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经研究决定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，特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举办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平顶山学院</w:t>
      </w:r>
      <w:r w:rsidR="00C6406D"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2018年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春季运动会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健身气功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•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八段锦比赛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一、比赛项目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集体项目：健身气功•八段锦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二、比赛时间和地点</w:t>
      </w:r>
    </w:p>
    <w:p w:rsidR="00B76EEA" w:rsidRDefault="008557D1" w:rsidP="008557D1">
      <w:pPr>
        <w:widowControl w:val="0"/>
        <w:adjustRightInd/>
        <w:snapToGrid/>
        <w:spacing w:after="0" w:line="360" w:lineRule="auto"/>
        <w:ind w:firstLineChars="150" w:firstLine="420"/>
        <w:jc w:val="both"/>
        <w:rPr>
          <w:rFonts w:ascii="宋体" w:eastAsiaTheme="minorEastAsia" w:hAnsi="宋体" w:cs="宋体"/>
          <w:color w:val="FF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（一）比赛时间：2018</w:t>
      </w:r>
      <w:r>
        <w:rPr>
          <w:rFonts w:ascii="宋体" w:eastAsiaTheme="minorEastAsia" w:hAnsi="宋体" w:cs="宋体" w:hint="eastAsia"/>
          <w:kern w:val="2"/>
          <w:sz w:val="28"/>
          <w:szCs w:val="28"/>
        </w:rPr>
        <w:t>年4月12日</w:t>
      </w:r>
    </w:p>
    <w:p w:rsidR="00B76EEA" w:rsidRDefault="008557D1" w:rsidP="008557D1">
      <w:pPr>
        <w:widowControl w:val="0"/>
        <w:adjustRightInd/>
        <w:snapToGrid/>
        <w:spacing w:after="0" w:line="360" w:lineRule="auto"/>
        <w:ind w:firstLineChars="150" w:firstLine="42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（二）比赛地点：平顶山学院湖滨校区体育馆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三、主办单位</w:t>
      </w:r>
    </w:p>
    <w:p w:rsidR="00B76EEA" w:rsidRDefault="008557D1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 xml:space="preserve">    平顶山学院体育运动委员会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四、承办单位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 xml:space="preserve">平顶山学院教务处   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平顶山学院团委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平顶山学院学工部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平顶山学院体育学院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五、参加单位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kern w:val="2"/>
          <w:sz w:val="28"/>
          <w:szCs w:val="28"/>
        </w:rPr>
        <w:t>各二级学院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六、参赛办法</w:t>
      </w:r>
    </w:p>
    <w:p w:rsidR="00B76EEA" w:rsidRDefault="008557D1">
      <w:pPr>
        <w:spacing w:after="0" w:line="360" w:lineRule="auto"/>
        <w:ind w:firstLineChars="200" w:firstLine="560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每个二级学院可组派1支代表队参赛，每个代表队可报领队1人、教练员1人，运动员30人（</w:t>
      </w:r>
      <w:r>
        <w:rPr>
          <w:rFonts w:ascii="宋体" w:eastAsiaTheme="minorEastAsia" w:hAnsi="宋体" w:cs="宋体" w:hint="eastAsia"/>
          <w:color w:val="000000" w:themeColor="text1"/>
          <w:kern w:val="2"/>
          <w:sz w:val="28"/>
          <w:szCs w:val="28"/>
        </w:rPr>
        <w:t>其中队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长1人，男性队员不少于5人），参赛队员需为全日制在校生，一经报名不得更换报名队员。</w:t>
      </w: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七、报名办法及抽签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（一）报名时间：即日起至2017年</w:t>
      </w:r>
      <w:r>
        <w:rPr>
          <w:rFonts w:ascii="宋体" w:eastAsiaTheme="minorEastAsia" w:hAnsi="宋体" w:cs="宋体" w:hint="eastAsia"/>
          <w:kern w:val="2"/>
          <w:sz w:val="28"/>
          <w:szCs w:val="28"/>
        </w:rPr>
        <w:t>4月2日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（二）报名办法：各单位按照有关要求，填写《2018年平顶山学院</w:t>
      </w:r>
      <w:r w:rsidR="00C6406D"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2018年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春季运动会健身气功•八段锦比赛报名表》（具体见下表）并加盖院、</w:t>
      </w:r>
      <w:r>
        <w:rPr>
          <w:rFonts w:asciiTheme="minorEastAsia" w:eastAsiaTheme="minorEastAsia" w:hAnsiTheme="minorEastAsia" w:hint="eastAsia"/>
          <w:sz w:val="28"/>
          <w:szCs w:val="28"/>
        </w:rPr>
        <w:t>系公章于4月2日下午报体育馆T402室，</w:t>
      </w:r>
      <w:hyperlink r:id="rId6" w:history="1">
        <w:r>
          <w:rPr>
            <w:rFonts w:asciiTheme="minorEastAsia" w:eastAsiaTheme="minorEastAsia" w:hAnsiTheme="minorEastAsia" w:hint="eastAsia"/>
            <w:sz w:val="28"/>
            <w:szCs w:val="28"/>
          </w:rPr>
          <w:t>电子档于3月29日之前发送至1916488969@qq.com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300" w:firstLine="84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报名联系人：何春华老师   电话：15836986849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（三）抽签：各参赛队于2018年4月12日星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期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四上午9:00到体育馆T402室抽签。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八、竞赛办法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（一）比赛按照国家体育总局健身气功管理中心制定的《健身气功竞赛规则》执行。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（二）参赛单位上场先后顺序按抽签顺序决定。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（三）采用健身气功</w:t>
      </w:r>
      <w:r>
        <w:rPr>
          <w:rFonts w:asciiTheme="minorEastAsia" w:eastAsiaTheme="minorEastAsia" w:hAnsiTheme="minorEastAsia" w:hint="eastAsia"/>
          <w:sz w:val="28"/>
          <w:szCs w:val="28"/>
        </w:rPr>
        <w:t>•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八段锦竞赛套路</w:t>
      </w:r>
      <w:r>
        <w:rPr>
          <w:rFonts w:ascii="宋体" w:eastAsiaTheme="minorEastAsia" w:hAnsi="宋体" w:cs="宋体"/>
          <w:color w:val="000000"/>
          <w:kern w:val="2"/>
          <w:sz w:val="28"/>
          <w:szCs w:val="28"/>
        </w:rPr>
        <w:t>6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分钟带口令提示词的伴奏音乐。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九、录取名次与奖励办法</w:t>
      </w:r>
    </w:p>
    <w:p w:rsidR="00B76EEA" w:rsidRDefault="008557D1">
      <w:pPr>
        <w:spacing w:after="0" w:line="360" w:lineRule="auto"/>
        <w:ind w:firstLineChars="200" w:firstLine="560"/>
        <w:rPr>
          <w:rFonts w:ascii="宋体" w:eastAsiaTheme="minorEastAsia" w:hAnsi="宋体" w:cs="宋体"/>
          <w:color w:val="FF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本次比赛设一等奖、二等奖、三等奖。其中一等奖为参赛队数的20%，二等奖为参赛队数的40%，三等奖为参赛队数的40%，所有奖项均按四舍五入的方法录取名次。一等奖记18分，二等奖记14分、三等奖记12分，比赛成绩得分记入到平顶山学院春季运动会团体奖总分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十、其他要求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 xml:space="preserve">  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（一） 在比赛中，各代表队必须服从裁判的判决，如发生异议或争执，应首先服从裁判，保证比赛正常进行，赛后可向仲裁委员</w:t>
      </w: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lastRenderedPageBreak/>
        <w:t xml:space="preserve">会提出书面申诉。  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 xml:space="preserve">（二） 参赛各代表队必须在赛前30分钟到场报到登记，逾时10分钟，视为弃权。 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（三）要求各代表队服装统一，学生凭学生证参加比赛,未经报名的运动员不能参加比赛，否则取消全队比赛成绩。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 w:cs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b/>
          <w:color w:val="000000"/>
          <w:kern w:val="2"/>
          <w:sz w:val="28"/>
          <w:szCs w:val="28"/>
        </w:rPr>
        <w:t>十一、裁判、仲裁和监督人员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宋体" w:eastAsiaTheme="minorEastAsia" w:hAnsi="宋体" w:cs="宋体"/>
          <w:color w:val="000000"/>
          <w:kern w:val="2"/>
          <w:sz w:val="28"/>
          <w:szCs w:val="28"/>
        </w:rPr>
      </w:pPr>
      <w:r>
        <w:rPr>
          <w:rFonts w:ascii="宋体" w:eastAsiaTheme="minorEastAsia" w:hAnsi="宋体" w:cs="宋体" w:hint="eastAsia"/>
          <w:color w:val="000000"/>
          <w:kern w:val="2"/>
          <w:sz w:val="28"/>
          <w:szCs w:val="28"/>
        </w:rPr>
        <w:t>比赛裁判员、竞赛监督委员会和仲裁委员会成员由平顶山学院体育学院选派，辅助工作人员由承办单位选派。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  <w:r>
        <w:rPr>
          <w:rFonts w:ascii="宋体" w:eastAsiaTheme="minorEastAsia" w:hAnsi="宋体" w:hint="eastAsia"/>
          <w:b/>
          <w:color w:val="000000"/>
          <w:kern w:val="2"/>
          <w:sz w:val="28"/>
          <w:szCs w:val="28"/>
        </w:rPr>
        <w:t>十二、未尽事宜，另行通知。</w:t>
      </w:r>
    </w:p>
    <w:p w:rsidR="00B76EEA" w:rsidRDefault="008557D1">
      <w:pPr>
        <w:widowControl w:val="0"/>
        <w:adjustRightInd/>
        <w:snapToGrid/>
        <w:spacing w:after="0" w:line="360" w:lineRule="auto"/>
        <w:ind w:firstLineChars="200" w:firstLine="562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ascii="宋体" w:eastAsiaTheme="minorEastAsia" w:hAnsi="宋体" w:hint="eastAsia"/>
          <w:b/>
          <w:color w:val="000000"/>
          <w:kern w:val="2"/>
          <w:sz w:val="28"/>
          <w:szCs w:val="28"/>
        </w:rPr>
        <w:t>十三</w:t>
      </w:r>
      <w:r>
        <w:rPr>
          <w:rFonts w:ascii="宋体" w:eastAsiaTheme="minorEastAsia" w:hAnsi="宋体"/>
          <w:b/>
          <w:color w:val="000000"/>
          <w:kern w:val="2"/>
          <w:sz w:val="28"/>
          <w:szCs w:val="28"/>
        </w:rPr>
        <w:t>、本规程解释权</w:t>
      </w:r>
      <w:r>
        <w:rPr>
          <w:rFonts w:ascii="宋体" w:eastAsiaTheme="minorEastAsia" w:hAnsi="宋体" w:hint="eastAsia"/>
          <w:b/>
          <w:color w:val="000000"/>
          <w:kern w:val="2"/>
          <w:sz w:val="28"/>
          <w:szCs w:val="28"/>
        </w:rPr>
        <w:t>归属赛事委员会。</w:t>
      </w: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8557D1">
      <w:pPr>
        <w:spacing w:line="360" w:lineRule="auto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lastRenderedPageBreak/>
        <w:t>附件</w:t>
      </w:r>
    </w:p>
    <w:p w:rsidR="00B76EEA" w:rsidRDefault="008557D1">
      <w:pPr>
        <w:spacing w:line="360" w:lineRule="auto"/>
        <w:ind w:left="1807" w:hangingChars="600" w:hanging="1807"/>
        <w:jc w:val="center"/>
        <w:rPr>
          <w:rFonts w:asciiTheme="minorEastAsia" w:eastAsiaTheme="minorEastAsia" w:hAnsiTheme="minorEastAsia" w:cs="宋体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0"/>
          <w:szCs w:val="30"/>
        </w:rPr>
        <w:t>平顶山学院</w:t>
      </w:r>
      <w:r w:rsidR="00C6406D">
        <w:rPr>
          <w:rFonts w:asciiTheme="minorEastAsia" w:eastAsiaTheme="minorEastAsia" w:hAnsiTheme="minorEastAsia" w:cs="宋体" w:hint="eastAsia"/>
          <w:b/>
          <w:color w:val="000000"/>
          <w:sz w:val="30"/>
          <w:szCs w:val="30"/>
        </w:rPr>
        <w:t>2018年</w:t>
      </w:r>
      <w:r>
        <w:rPr>
          <w:rFonts w:asciiTheme="minorEastAsia" w:eastAsiaTheme="minorEastAsia" w:hAnsiTheme="minorEastAsia" w:cs="宋体" w:hint="eastAsia"/>
          <w:b/>
          <w:color w:val="000000"/>
          <w:sz w:val="30"/>
          <w:szCs w:val="30"/>
        </w:rPr>
        <w:t>春季运动会健身气功•八段锦比赛报名表</w:t>
      </w:r>
    </w:p>
    <w:p w:rsidR="00B76EEA" w:rsidRDefault="008557D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院（系）（盖章）：                            年   月   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552"/>
        <w:gridCol w:w="4395"/>
      </w:tblGrid>
      <w:tr w:rsidR="00B76EEA">
        <w:trPr>
          <w:cantSplit/>
          <w:trHeight w:val="654"/>
          <w:jc w:val="center"/>
        </w:trPr>
        <w:tc>
          <w:tcPr>
            <w:tcW w:w="1575" w:type="dxa"/>
            <w:vMerge w:val="restart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领队</w:t>
            </w:r>
          </w:p>
        </w:tc>
        <w:tc>
          <w:tcPr>
            <w:tcW w:w="2552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B76EEA">
        <w:trPr>
          <w:cantSplit/>
          <w:trHeight w:val="654"/>
          <w:jc w:val="center"/>
        </w:trPr>
        <w:tc>
          <w:tcPr>
            <w:tcW w:w="1575" w:type="dxa"/>
            <w:vMerge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cantSplit/>
          <w:trHeight w:val="654"/>
          <w:jc w:val="center"/>
        </w:trPr>
        <w:tc>
          <w:tcPr>
            <w:tcW w:w="1575" w:type="dxa"/>
            <w:vMerge w:val="restart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教练</w:t>
            </w:r>
          </w:p>
        </w:tc>
        <w:tc>
          <w:tcPr>
            <w:tcW w:w="2552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B76EEA">
        <w:trPr>
          <w:cantSplit/>
          <w:trHeight w:val="654"/>
          <w:jc w:val="center"/>
        </w:trPr>
        <w:tc>
          <w:tcPr>
            <w:tcW w:w="1575" w:type="dxa"/>
            <w:vMerge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2552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队长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EEA">
        <w:trPr>
          <w:trHeight w:val="654"/>
          <w:jc w:val="center"/>
        </w:trPr>
        <w:tc>
          <w:tcPr>
            <w:tcW w:w="1575" w:type="dxa"/>
            <w:vAlign w:val="center"/>
          </w:tcPr>
          <w:p w:rsidR="00B76EEA" w:rsidRDefault="008557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队员</w:t>
            </w:r>
          </w:p>
        </w:tc>
        <w:tc>
          <w:tcPr>
            <w:tcW w:w="2552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76EEA" w:rsidRDefault="00B76E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76EEA" w:rsidRDefault="008557D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（备注：根据报名人数自行添加表格数）</w:t>
      </w:r>
    </w:p>
    <w:p w:rsidR="00B76EEA" w:rsidRDefault="00B76EEA">
      <w:pPr>
        <w:widowControl w:val="0"/>
        <w:adjustRightInd/>
        <w:snapToGrid/>
        <w:spacing w:after="0" w:line="360" w:lineRule="auto"/>
        <w:jc w:val="both"/>
        <w:rPr>
          <w:rFonts w:ascii="宋体" w:eastAsiaTheme="minorEastAsia" w:hAnsi="宋体"/>
          <w:b/>
          <w:color w:val="000000"/>
          <w:kern w:val="2"/>
          <w:sz w:val="28"/>
          <w:szCs w:val="28"/>
        </w:rPr>
      </w:pPr>
    </w:p>
    <w:p w:rsidR="00B76EEA" w:rsidRDefault="00B76EEA">
      <w:pPr>
        <w:spacing w:line="360" w:lineRule="auto"/>
      </w:pPr>
    </w:p>
    <w:sectPr w:rsidR="00B76EEA" w:rsidSect="00B76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compat>
    <w:useFELayout/>
  </w:compat>
  <w:rsids>
    <w:rsidRoot w:val="00D31D50"/>
    <w:rsid w:val="0001462E"/>
    <w:rsid w:val="00016306"/>
    <w:rsid w:val="00041838"/>
    <w:rsid w:val="000469D3"/>
    <w:rsid w:val="00051CA9"/>
    <w:rsid w:val="000640B4"/>
    <w:rsid w:val="00070C3E"/>
    <w:rsid w:val="000A6776"/>
    <w:rsid w:val="000A7D02"/>
    <w:rsid w:val="000D3FBF"/>
    <w:rsid w:val="000F199F"/>
    <w:rsid w:val="000F263A"/>
    <w:rsid w:val="00131424"/>
    <w:rsid w:val="001756B2"/>
    <w:rsid w:val="00194226"/>
    <w:rsid w:val="0019530C"/>
    <w:rsid w:val="001E35B3"/>
    <w:rsid w:val="001F3A39"/>
    <w:rsid w:val="001F468A"/>
    <w:rsid w:val="00204754"/>
    <w:rsid w:val="002145A2"/>
    <w:rsid w:val="0024798E"/>
    <w:rsid w:val="002B7182"/>
    <w:rsid w:val="002C60E6"/>
    <w:rsid w:val="002D5921"/>
    <w:rsid w:val="002E3CBA"/>
    <w:rsid w:val="00307154"/>
    <w:rsid w:val="00312533"/>
    <w:rsid w:val="00323B43"/>
    <w:rsid w:val="00352B2B"/>
    <w:rsid w:val="00362AD3"/>
    <w:rsid w:val="00390932"/>
    <w:rsid w:val="003A3C1F"/>
    <w:rsid w:val="003D37D8"/>
    <w:rsid w:val="00426133"/>
    <w:rsid w:val="004358AB"/>
    <w:rsid w:val="00457474"/>
    <w:rsid w:val="00463F4C"/>
    <w:rsid w:val="00482A3A"/>
    <w:rsid w:val="0049373C"/>
    <w:rsid w:val="004E652C"/>
    <w:rsid w:val="005030DE"/>
    <w:rsid w:val="00562C46"/>
    <w:rsid w:val="00572084"/>
    <w:rsid w:val="005735E0"/>
    <w:rsid w:val="005A243A"/>
    <w:rsid w:val="005C0727"/>
    <w:rsid w:val="005F4DFF"/>
    <w:rsid w:val="005F71EC"/>
    <w:rsid w:val="006070B7"/>
    <w:rsid w:val="006350AA"/>
    <w:rsid w:val="00661AA5"/>
    <w:rsid w:val="00663F74"/>
    <w:rsid w:val="00670C0A"/>
    <w:rsid w:val="00672701"/>
    <w:rsid w:val="006E065D"/>
    <w:rsid w:val="00705C85"/>
    <w:rsid w:val="00712392"/>
    <w:rsid w:val="00733B88"/>
    <w:rsid w:val="007503B8"/>
    <w:rsid w:val="007B3973"/>
    <w:rsid w:val="007B4B1E"/>
    <w:rsid w:val="007C2AEA"/>
    <w:rsid w:val="00811C60"/>
    <w:rsid w:val="008440C3"/>
    <w:rsid w:val="008557D1"/>
    <w:rsid w:val="008B7726"/>
    <w:rsid w:val="00950E16"/>
    <w:rsid w:val="009648CF"/>
    <w:rsid w:val="00996C7F"/>
    <w:rsid w:val="009A49B8"/>
    <w:rsid w:val="009D1C99"/>
    <w:rsid w:val="00A46C35"/>
    <w:rsid w:val="00A73A14"/>
    <w:rsid w:val="00A8418F"/>
    <w:rsid w:val="00A90AAA"/>
    <w:rsid w:val="00A91AD9"/>
    <w:rsid w:val="00AA4272"/>
    <w:rsid w:val="00AA7F68"/>
    <w:rsid w:val="00AC7685"/>
    <w:rsid w:val="00AC7B06"/>
    <w:rsid w:val="00AD7E84"/>
    <w:rsid w:val="00B76EEA"/>
    <w:rsid w:val="00B77070"/>
    <w:rsid w:val="00BB2A3B"/>
    <w:rsid w:val="00BC2F0D"/>
    <w:rsid w:val="00BD5C3A"/>
    <w:rsid w:val="00C01253"/>
    <w:rsid w:val="00C113B0"/>
    <w:rsid w:val="00C14F20"/>
    <w:rsid w:val="00C42F98"/>
    <w:rsid w:val="00C4553B"/>
    <w:rsid w:val="00C45C31"/>
    <w:rsid w:val="00C6406D"/>
    <w:rsid w:val="00CB35F7"/>
    <w:rsid w:val="00CB55D1"/>
    <w:rsid w:val="00CE6366"/>
    <w:rsid w:val="00D03B50"/>
    <w:rsid w:val="00D31D50"/>
    <w:rsid w:val="00D4239A"/>
    <w:rsid w:val="00D80D14"/>
    <w:rsid w:val="00D93578"/>
    <w:rsid w:val="00D97E7B"/>
    <w:rsid w:val="00DF3B75"/>
    <w:rsid w:val="00E03F1C"/>
    <w:rsid w:val="00E07F0A"/>
    <w:rsid w:val="00EB6507"/>
    <w:rsid w:val="00F23750"/>
    <w:rsid w:val="00F3649A"/>
    <w:rsid w:val="00F40399"/>
    <w:rsid w:val="00F62CA7"/>
    <w:rsid w:val="00FB5EAB"/>
    <w:rsid w:val="00FD4C7C"/>
    <w:rsid w:val="00FE647E"/>
    <w:rsid w:val="01147866"/>
    <w:rsid w:val="20B47195"/>
    <w:rsid w:val="3A765549"/>
    <w:rsid w:val="430F2CA6"/>
    <w:rsid w:val="4A024478"/>
    <w:rsid w:val="4F1E174F"/>
    <w:rsid w:val="54F618E1"/>
    <w:rsid w:val="59826FD9"/>
    <w:rsid w:val="614A784F"/>
    <w:rsid w:val="63B1582C"/>
    <w:rsid w:val="6E6505D6"/>
    <w:rsid w:val="76B21496"/>
    <w:rsid w:val="7A22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6EE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6E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76EE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B76EE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6E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30005;&#23376;&#26723;&#20110;3&#26376;29&#26085;&#20043;&#21069;&#21457;&#36865;&#33267;191648896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BA136-A584-42E1-8CD3-93B4CE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PDSXY</dc:creator>
  <cp:lastModifiedBy>xbany</cp:lastModifiedBy>
  <cp:revision>79</cp:revision>
  <cp:lastPrinted>2018-03-23T03:06:00Z</cp:lastPrinted>
  <dcterms:created xsi:type="dcterms:W3CDTF">2008-09-11T17:20:00Z</dcterms:created>
  <dcterms:modified xsi:type="dcterms:W3CDTF">2018-03-23T08:39:00Z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