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E4" w:rsidRDefault="00C42944" w:rsidP="008060DC">
      <w:pPr>
        <w:ind w:right="88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bCs/>
          <w:spacing w:val="20"/>
          <w:kern w:val="0"/>
          <w:sz w:val="30"/>
          <w:szCs w:val="30"/>
        </w:rPr>
        <w:t>平顶山</w:t>
      </w:r>
      <w:proofErr w:type="gramStart"/>
      <w:r>
        <w:rPr>
          <w:rFonts w:ascii="方正小标宋简体" w:eastAsia="方正小标宋简体" w:hAnsi="宋体" w:cs="宋体" w:hint="eastAsia"/>
          <w:b/>
          <w:bCs/>
          <w:spacing w:val="20"/>
          <w:kern w:val="0"/>
          <w:sz w:val="30"/>
          <w:szCs w:val="30"/>
        </w:rPr>
        <w:t>学院首届</w:t>
      </w:r>
      <w:proofErr w:type="gramEnd"/>
      <w:r>
        <w:rPr>
          <w:rFonts w:ascii="方正小标宋简体" w:eastAsia="方正小标宋简体" w:hAnsi="宋体" w:cs="宋体" w:hint="eastAsia"/>
          <w:b/>
          <w:bCs/>
          <w:spacing w:val="20"/>
          <w:kern w:val="0"/>
          <w:sz w:val="30"/>
          <w:szCs w:val="30"/>
        </w:rPr>
        <w:t>大学生创新创业标兵评选推荐表</w:t>
      </w:r>
    </w:p>
    <w:tbl>
      <w:tblPr>
        <w:tblpPr w:leftFromText="180" w:rightFromText="180" w:vertAnchor="text" w:horzAnchor="page" w:tblpXSpec="center" w:tblpY="161"/>
        <w:tblOverlap w:val="never"/>
        <w:tblW w:w="9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27"/>
        <w:gridCol w:w="630"/>
        <w:gridCol w:w="188"/>
        <w:gridCol w:w="236"/>
        <w:gridCol w:w="1259"/>
        <w:gridCol w:w="49"/>
        <w:gridCol w:w="8"/>
        <w:gridCol w:w="1252"/>
        <w:gridCol w:w="1627"/>
        <w:gridCol w:w="58"/>
        <w:gridCol w:w="1401"/>
      </w:tblGrid>
      <w:tr w:rsidR="00DD2E1A" w:rsidTr="000600F9">
        <w:trPr>
          <w:trHeight w:hRule="exact" w:val="640"/>
        </w:trPr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姓　 名</w:t>
            </w:r>
          </w:p>
        </w:tc>
        <w:tc>
          <w:tcPr>
            <w:tcW w:w="1427" w:type="dxa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818" w:type="dxa"/>
            <w:gridSpan w:val="2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性别</w:t>
            </w:r>
          </w:p>
        </w:tc>
        <w:tc>
          <w:tcPr>
            <w:tcW w:w="1552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29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DD2E1A" w:rsidTr="000600F9">
        <w:trPr>
          <w:trHeight w:hRule="exact" w:val="640"/>
        </w:trPr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27" w:type="dxa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5307" w:type="dxa"/>
            <w:gridSpan w:val="9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就读（毕业）二级学院及专业</w:t>
            </w:r>
          </w:p>
        </w:tc>
        <w:tc>
          <w:tcPr>
            <w:tcW w:w="1401" w:type="dxa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DD2E1A" w:rsidTr="000600F9">
        <w:trPr>
          <w:trHeight w:hRule="exact" w:val="661"/>
        </w:trPr>
        <w:tc>
          <w:tcPr>
            <w:tcW w:w="1658" w:type="dxa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入学时间</w:t>
            </w:r>
          </w:p>
        </w:tc>
        <w:tc>
          <w:tcPr>
            <w:tcW w:w="2245" w:type="dxa"/>
            <w:gridSpan w:val="3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gridSpan w:val="3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346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DD2E1A" w:rsidTr="000600F9">
        <w:trPr>
          <w:trHeight w:hRule="exact" w:val="641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544" w:type="dxa"/>
            <w:gridSpan w:val="3"/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现任职务</w:t>
            </w:r>
          </w:p>
        </w:tc>
        <w:tc>
          <w:tcPr>
            <w:tcW w:w="4346" w:type="dxa"/>
            <w:gridSpan w:val="5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DD2E1A" w:rsidTr="000600F9">
        <w:trPr>
          <w:trHeight w:hRule="exact" w:val="640"/>
        </w:trPr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企业地址</w:t>
            </w:r>
          </w:p>
        </w:tc>
        <w:tc>
          <w:tcPr>
            <w:tcW w:w="8135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DD2E1A" w:rsidTr="000600F9">
        <w:trPr>
          <w:trHeight w:hRule="exact" w:val="110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8135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2E1A" w:rsidRDefault="00DD2E1A" w:rsidP="000600F9">
            <w:pPr>
              <w:snapToGrid w:val="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  <w:p w:rsidR="00DD2E1A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QQ</w:t>
            </w:r>
          </w:p>
        </w:tc>
      </w:tr>
      <w:tr w:rsidR="000600F9" w:rsidTr="000600F9">
        <w:trPr>
          <w:trHeight w:val="624"/>
        </w:trPr>
        <w:tc>
          <w:tcPr>
            <w:tcW w:w="4139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Pr="000600F9" w:rsidRDefault="000600F9" w:rsidP="000600F9">
            <w:pPr>
              <w:snapToGrid w:val="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统一社会信用代码或注册号</w:t>
            </w:r>
          </w:p>
        </w:tc>
        <w:tc>
          <w:tcPr>
            <w:tcW w:w="565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00F9" w:rsidRP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0B01E4" w:rsidTr="000600F9">
        <w:trPr>
          <w:trHeight w:val="1488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E4" w:rsidRDefault="00DD2E1A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企业类别</w:t>
            </w:r>
          </w:p>
        </w:tc>
        <w:tc>
          <w:tcPr>
            <w:tcW w:w="81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1E4" w:rsidRDefault="000600F9" w:rsidP="000600F9">
            <w:pPr>
              <w:ind w:firstLineChars="200" w:firstLine="68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□</w:t>
            </w:r>
            <w:r w:rsidR="00DD2E1A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现代农业</w:t>
            </w: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       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□</w:t>
            </w:r>
            <w:r w:rsidR="00DD2E1A"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制造业</w:t>
            </w: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 </w:t>
            </w:r>
            <w:r w:rsidR="00DD2E1A"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 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□</w:t>
            </w:r>
            <w:r w:rsidR="00DD2E1A"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信息技术服务</w:t>
            </w:r>
          </w:p>
          <w:p w:rsidR="000B01E4" w:rsidRPr="000600F9" w:rsidRDefault="000600F9" w:rsidP="000600F9">
            <w:pPr>
              <w:ind w:firstLineChars="150" w:firstLine="51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□</w:t>
            </w:r>
            <w:r w:rsidR="00DD2E1A"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文化创业服务  </w:t>
            </w: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 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□</w:t>
            </w:r>
            <w:r w:rsidR="00DD2E1A"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社会服务  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□</w:t>
            </w:r>
            <w:r w:rsidR="00DD2E1A"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公益创业</w:t>
            </w:r>
          </w:p>
        </w:tc>
      </w:tr>
      <w:tr w:rsidR="000600F9" w:rsidTr="000600F9">
        <w:trPr>
          <w:trHeight w:val="579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吸纳就业人数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公司资产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年营业额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0600F9" w:rsidTr="000600F9">
        <w:trPr>
          <w:trHeight w:val="598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proofErr w:type="gramStart"/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获投融资</w:t>
            </w:r>
            <w:proofErr w:type="gramEnd"/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情况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负债率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  <w:t>净利润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0600F9" w:rsidTr="000600F9">
        <w:trPr>
          <w:trHeight w:val="2038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主要事迹</w:t>
            </w:r>
          </w:p>
          <w:p w:rsidR="000600F9" w:rsidRDefault="000600F9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  <w:tc>
          <w:tcPr>
            <w:tcW w:w="81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  <w:p w:rsidR="000600F9" w:rsidRP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</w:pP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主要从创新创业项目选择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资源整合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团队建设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产品市场营销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融资运作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风险防范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显著成效等创新创业历程进行撰写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，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文字精炼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、</w:t>
            </w:r>
            <w:r w:rsidRPr="000600F9">
              <w:rPr>
                <w:rFonts w:ascii="方正小标宋简体" w:eastAsia="方正小标宋简体" w:hAnsi="宋体" w:cs="宋体"/>
                <w:spacing w:val="20"/>
                <w:kern w:val="0"/>
                <w:szCs w:val="21"/>
              </w:rPr>
              <w:t>特点明晰</w:t>
            </w:r>
            <w:r w:rsidRPr="000600F9">
              <w:rPr>
                <w:rFonts w:ascii="方正小标宋简体" w:eastAsia="方正小标宋简体" w:hAnsi="宋体" w:cs="宋体" w:hint="eastAsia"/>
                <w:spacing w:val="20"/>
                <w:kern w:val="0"/>
                <w:szCs w:val="21"/>
              </w:rPr>
              <w:t>。（可另附页）</w:t>
            </w:r>
          </w:p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0600F9" w:rsidTr="000600F9">
        <w:trPr>
          <w:trHeight w:val="655"/>
        </w:trPr>
        <w:tc>
          <w:tcPr>
            <w:tcW w:w="16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所获荣誉</w:t>
            </w:r>
          </w:p>
        </w:tc>
        <w:tc>
          <w:tcPr>
            <w:tcW w:w="8135" w:type="dxa"/>
            <w:gridSpan w:val="1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  <w:p w:rsidR="000600F9" w:rsidRDefault="000600F9" w:rsidP="000600F9">
            <w:pPr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</w:tc>
      </w:tr>
      <w:tr w:rsidR="000B01E4" w:rsidTr="008060DC">
        <w:trPr>
          <w:trHeight w:val="2081"/>
        </w:trPr>
        <w:tc>
          <w:tcPr>
            <w:tcW w:w="16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0F9" w:rsidRDefault="000600F9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二级</w:t>
            </w:r>
          </w:p>
          <w:p w:rsidR="000B01E4" w:rsidRDefault="00C42944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学院</w:t>
            </w:r>
          </w:p>
          <w:p w:rsidR="000B01E4" w:rsidRDefault="00C42944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推荐</w:t>
            </w:r>
          </w:p>
          <w:p w:rsidR="000B01E4" w:rsidRDefault="00C42944" w:rsidP="000600F9">
            <w:pPr>
              <w:snapToGrid w:val="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意见</w:t>
            </w:r>
          </w:p>
        </w:tc>
        <w:tc>
          <w:tcPr>
            <w:tcW w:w="8135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01E4" w:rsidRDefault="000B01E4" w:rsidP="000600F9">
            <w:pPr>
              <w:snapToGrid w:val="0"/>
              <w:ind w:right="560" w:firstLineChars="1450" w:firstLine="493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  <w:p w:rsidR="000B01E4" w:rsidRDefault="000B01E4" w:rsidP="000600F9">
            <w:pPr>
              <w:snapToGrid w:val="0"/>
              <w:ind w:right="560" w:firstLineChars="1450" w:firstLine="493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</w:p>
          <w:p w:rsidR="000B01E4" w:rsidRDefault="00C42944" w:rsidP="000600F9">
            <w:pPr>
              <w:snapToGrid w:val="0"/>
              <w:ind w:right="560" w:firstLineChars="1700" w:firstLine="5780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>盖章：</w:t>
            </w:r>
          </w:p>
          <w:p w:rsidR="000B01E4" w:rsidRDefault="00C42944" w:rsidP="000600F9">
            <w:pPr>
              <w:snapToGrid w:val="0"/>
              <w:ind w:right="592" w:firstLineChars="1250" w:firstLine="4250"/>
              <w:jc w:val="center"/>
              <w:rPr>
                <w:rFonts w:ascii="方正小标宋简体" w:eastAsia="方正小标宋简体" w:hAnsi="宋体" w:cs="宋体"/>
                <w:spacing w:val="20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宋体" w:cs="宋体" w:hint="eastAsia"/>
                <w:spacing w:val="20"/>
                <w:kern w:val="0"/>
                <w:sz w:val="30"/>
                <w:szCs w:val="30"/>
              </w:rPr>
              <w:t xml:space="preserve">年   月   日 </w:t>
            </w:r>
          </w:p>
        </w:tc>
      </w:tr>
    </w:tbl>
    <w:p w:rsidR="000B01E4" w:rsidRDefault="000B01E4" w:rsidP="008060DC">
      <w:pPr>
        <w:rPr>
          <w:rFonts w:ascii="方正小标宋简体" w:eastAsia="方正小标宋简体" w:hAnsi="宋体" w:cs="宋体"/>
          <w:spacing w:val="20"/>
          <w:kern w:val="0"/>
          <w:sz w:val="30"/>
          <w:szCs w:val="30"/>
        </w:rPr>
      </w:pPr>
    </w:p>
    <w:sectPr w:rsidR="000B01E4" w:rsidSect="008060DC">
      <w:pgSz w:w="11906" w:h="16838"/>
      <w:pgMar w:top="567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9C" w:rsidRDefault="0001389C" w:rsidP="00DD2E1A">
      <w:r>
        <w:separator/>
      </w:r>
    </w:p>
  </w:endnote>
  <w:endnote w:type="continuationSeparator" w:id="0">
    <w:p w:rsidR="0001389C" w:rsidRDefault="0001389C" w:rsidP="00DD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9C" w:rsidRDefault="0001389C" w:rsidP="00DD2E1A">
      <w:r>
        <w:separator/>
      </w:r>
    </w:p>
  </w:footnote>
  <w:footnote w:type="continuationSeparator" w:id="0">
    <w:p w:rsidR="0001389C" w:rsidRDefault="0001389C" w:rsidP="00DD2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A9"/>
    <w:rsid w:val="0001389C"/>
    <w:rsid w:val="000600F9"/>
    <w:rsid w:val="00082A39"/>
    <w:rsid w:val="000B01E4"/>
    <w:rsid w:val="000D4E4A"/>
    <w:rsid w:val="003B2E37"/>
    <w:rsid w:val="005F25A9"/>
    <w:rsid w:val="00637267"/>
    <w:rsid w:val="008060DC"/>
    <w:rsid w:val="008B74C0"/>
    <w:rsid w:val="00A265B1"/>
    <w:rsid w:val="00A62489"/>
    <w:rsid w:val="00AB02A6"/>
    <w:rsid w:val="00AF0539"/>
    <w:rsid w:val="00B95278"/>
    <w:rsid w:val="00C06BB3"/>
    <w:rsid w:val="00C24A18"/>
    <w:rsid w:val="00C42944"/>
    <w:rsid w:val="00DD2E1A"/>
    <w:rsid w:val="00F90C4E"/>
    <w:rsid w:val="020A3D0C"/>
    <w:rsid w:val="22E065C8"/>
    <w:rsid w:val="5F7B39B1"/>
    <w:rsid w:val="6A765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B01E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0B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B01E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0B01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1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B01E4"/>
  </w:style>
  <w:style w:type="paragraph" w:styleId="a7">
    <w:name w:val="Balloon Text"/>
    <w:basedOn w:val="a"/>
    <w:link w:val="Char2"/>
    <w:uiPriority w:val="99"/>
    <w:semiHidden/>
    <w:unhideWhenUsed/>
    <w:rsid w:val="000600F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600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B01E4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0B0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B0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0B01E4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0B01E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01E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0B01E4"/>
  </w:style>
  <w:style w:type="paragraph" w:styleId="a7">
    <w:name w:val="Balloon Text"/>
    <w:basedOn w:val="a"/>
    <w:link w:val="Char2"/>
    <w:uiPriority w:val="99"/>
    <w:semiHidden/>
    <w:unhideWhenUsed/>
    <w:rsid w:val="000600F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600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china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罗利民</cp:lastModifiedBy>
  <cp:revision>2</cp:revision>
  <cp:lastPrinted>2018-04-16T01:18:00Z</cp:lastPrinted>
  <dcterms:created xsi:type="dcterms:W3CDTF">2018-04-16T02:48:00Z</dcterms:created>
  <dcterms:modified xsi:type="dcterms:W3CDTF">2018-04-16T02:48:00Z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