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sz w:val="36"/>
          <w:szCs w:val="36"/>
        </w:rPr>
        <w:t>第18周会议信息表（12月23日-2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黑体" w:eastAsia="方正小标宋简体"/>
          <w:sz w:val="36"/>
          <w:szCs w:val="36"/>
        </w:rPr>
        <w:t>日）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27"/>
        <w:gridCol w:w="1701"/>
        <w:gridCol w:w="5387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会议名称</w:t>
            </w:r>
          </w:p>
        </w:tc>
        <w:tc>
          <w:tcPr>
            <w:tcW w:w="1701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召开时间</w:t>
            </w:r>
          </w:p>
        </w:tc>
        <w:tc>
          <w:tcPr>
            <w:tcW w:w="5387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参加人员</w:t>
            </w:r>
          </w:p>
        </w:tc>
        <w:tc>
          <w:tcPr>
            <w:tcW w:w="2442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主办（召集）单位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2019年党总支书记抓基层党建述职评议会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周一14:30</w:t>
            </w:r>
          </w:p>
        </w:tc>
        <w:tc>
          <w:tcPr>
            <w:tcW w:w="5387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各党总支书记、党支部书记代表、党代表、教职工代表共130人左右</w:t>
            </w:r>
          </w:p>
        </w:tc>
        <w:tc>
          <w:tcPr>
            <w:tcW w:w="2442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党委组织部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政府采购法律法规政策业务培训会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周二10:10</w:t>
            </w:r>
          </w:p>
        </w:tc>
        <w:tc>
          <w:tcPr>
            <w:tcW w:w="5387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各单位行政</w:t>
            </w:r>
            <w:r>
              <w:rPr>
                <w:rFonts w:hint="eastAsia" w:ascii="仿宋_GB2312" w:hAnsi="微软雅黑" w:eastAsia="仿宋_GB2312" w:cs="微软雅黑"/>
                <w:color w:val="000000"/>
                <w:lang w:eastAsia="zh-CN"/>
              </w:rPr>
              <w:t>主管领导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微软雅黑"/>
                <w:color w:val="000000"/>
              </w:rPr>
              <w:t>，资产、采购业务具体经办人员，财务处，纪委监察处，审计处，实验室管理中心，基建处，后勤管理处科级以上人员</w:t>
            </w:r>
          </w:p>
        </w:tc>
        <w:tc>
          <w:tcPr>
            <w:tcW w:w="2442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国有资产管理处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  <w:t>意识形态工作会议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  <w:t>周三14:30</w:t>
            </w:r>
          </w:p>
        </w:tc>
        <w:tc>
          <w:tcPr>
            <w:tcW w:w="5387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  <w:t>学校校领导、宣传部、18个协同部门及二级学院总支书记代表</w:t>
            </w:r>
          </w:p>
        </w:tc>
        <w:tc>
          <w:tcPr>
            <w:tcW w:w="2442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27" w:type="dxa"/>
            <w:vAlign w:val="top"/>
          </w:tcPr>
          <w:p>
            <w:pPr>
              <w:pStyle w:val="4"/>
              <w:widowControl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  <w:t>平顶山学院新时代教育大会</w:t>
            </w:r>
          </w:p>
        </w:tc>
        <w:tc>
          <w:tcPr>
            <w:tcW w:w="1701" w:type="dxa"/>
            <w:vAlign w:val="top"/>
          </w:tcPr>
          <w:p>
            <w:pPr>
              <w:pStyle w:val="4"/>
              <w:widowControl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  <w:t>周三、周四</w:t>
            </w:r>
          </w:p>
        </w:tc>
        <w:tc>
          <w:tcPr>
            <w:tcW w:w="5387" w:type="dxa"/>
            <w:vAlign w:val="top"/>
          </w:tcPr>
          <w:p>
            <w:pPr>
              <w:pStyle w:val="4"/>
              <w:widowControl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  <w:t>科级以上干部、教授、博士、老干部代表部分学生代表</w:t>
            </w:r>
          </w:p>
        </w:tc>
        <w:tc>
          <w:tcPr>
            <w:tcW w:w="2442" w:type="dxa"/>
            <w:vAlign w:val="top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pStyle w:val="4"/>
              <w:widowControl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  <w:t>“不忘初心、牢记使命”主题教育评估工作会议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widowControl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  <w:t>周四9</w:t>
            </w:r>
            <w:r>
              <w:rPr>
                <w:rFonts w:hint="eastAsia" w:ascii="仿宋_GB2312" w:hAnsi="微软雅黑" w:eastAsia="仿宋_GB2312" w:cs="微软雅黑"/>
                <w:color w:val="000000"/>
              </w:rPr>
              <w:t>:</w:t>
            </w:r>
            <w:r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  <w:t>00</w:t>
            </w:r>
          </w:p>
        </w:tc>
        <w:tc>
          <w:tcPr>
            <w:tcW w:w="5387" w:type="dxa"/>
            <w:vAlign w:val="center"/>
          </w:tcPr>
          <w:p>
            <w:pPr>
              <w:pStyle w:val="4"/>
              <w:widowControl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  <w:t>党员及有关方面代表</w:t>
            </w:r>
          </w:p>
        </w:tc>
        <w:tc>
          <w:tcPr>
            <w:tcW w:w="2442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lang w:val="en-US" w:eastAsia="zh-CN"/>
              </w:rPr>
              <w:t>党委组织部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827" w:type="dxa"/>
            <w:vAlign w:val="top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机关党总支各支部书记述职考评会</w:t>
            </w:r>
          </w:p>
        </w:tc>
        <w:tc>
          <w:tcPr>
            <w:tcW w:w="1701" w:type="dxa"/>
            <w:vAlign w:val="top"/>
          </w:tcPr>
          <w:p>
            <w:pPr>
              <w:pStyle w:val="4"/>
              <w:widowControl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周五9:00</w:t>
            </w:r>
          </w:p>
        </w:tc>
        <w:tc>
          <w:tcPr>
            <w:tcW w:w="5387" w:type="dxa"/>
            <w:vAlign w:val="top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机关各支部书记，机关党员代表</w:t>
            </w:r>
          </w:p>
        </w:tc>
        <w:tc>
          <w:tcPr>
            <w:tcW w:w="2442" w:type="dxa"/>
            <w:vAlign w:val="top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27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2019年度职称评审工作会议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lang w:eastAsia="zh-CN"/>
              </w:rPr>
              <w:t>周五、</w:t>
            </w:r>
            <w:r>
              <w:rPr>
                <w:rFonts w:hint="eastAsia" w:ascii="仿宋_GB2312" w:hAnsi="微软雅黑" w:eastAsia="仿宋_GB2312" w:cs="微软雅黑"/>
                <w:color w:val="000000"/>
              </w:rPr>
              <w:t>周六、周日</w:t>
            </w:r>
          </w:p>
        </w:tc>
        <w:tc>
          <w:tcPr>
            <w:tcW w:w="5387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职称评审领导小组成员、全体高级职称评审委员会成员、监督人员及工作人员</w:t>
            </w:r>
          </w:p>
        </w:tc>
        <w:tc>
          <w:tcPr>
            <w:tcW w:w="2442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</w:rPr>
              <w:t>人事处</w:t>
            </w:r>
          </w:p>
        </w:tc>
      </w:tr>
    </w:tbl>
    <w:p>
      <w:pPr>
        <w:spacing w:line="360" w:lineRule="exac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备注：1.凡例会，首次需报备、发布，以后不再报备、发布。</w:t>
      </w:r>
    </w:p>
    <w:p>
      <w:pPr>
        <w:spacing w:line="360" w:lineRule="exact"/>
        <w:ind w:firstLine="72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24"/>
        </w:rPr>
        <w:t>2.此信息表不作为会议通知，具体会议通知以主办（召集）单位通知为准。</w:t>
      </w:r>
    </w:p>
    <w:p>
      <w:pPr>
        <w:spacing w:line="440" w:lineRule="exact"/>
        <w:ind w:firstLine="1680" w:firstLineChars="6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党委办公室  校长办公室</w:t>
      </w:r>
    </w:p>
    <w:p>
      <w:pPr>
        <w:spacing w:line="440" w:lineRule="exact"/>
        <w:ind w:right="300"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2019年12月23日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104F80"/>
    <w:rsid w:val="0000536B"/>
    <w:rsid w:val="00057AB5"/>
    <w:rsid w:val="00175A78"/>
    <w:rsid w:val="001A43E9"/>
    <w:rsid w:val="001F36E3"/>
    <w:rsid w:val="00200A3D"/>
    <w:rsid w:val="002962E8"/>
    <w:rsid w:val="0029649C"/>
    <w:rsid w:val="003512A3"/>
    <w:rsid w:val="00361683"/>
    <w:rsid w:val="00361E7C"/>
    <w:rsid w:val="003A25D0"/>
    <w:rsid w:val="003A2A7F"/>
    <w:rsid w:val="004538AD"/>
    <w:rsid w:val="00466C77"/>
    <w:rsid w:val="00494F89"/>
    <w:rsid w:val="005243A7"/>
    <w:rsid w:val="005643C0"/>
    <w:rsid w:val="005F1DB1"/>
    <w:rsid w:val="005F2FB7"/>
    <w:rsid w:val="00600136"/>
    <w:rsid w:val="00615537"/>
    <w:rsid w:val="00647408"/>
    <w:rsid w:val="007A10C0"/>
    <w:rsid w:val="007B316F"/>
    <w:rsid w:val="00816521"/>
    <w:rsid w:val="008A4B71"/>
    <w:rsid w:val="009846BC"/>
    <w:rsid w:val="00A40FF7"/>
    <w:rsid w:val="00BB5C4A"/>
    <w:rsid w:val="00C90737"/>
    <w:rsid w:val="00D43192"/>
    <w:rsid w:val="00E941BC"/>
    <w:rsid w:val="00F563BC"/>
    <w:rsid w:val="00F624D6"/>
    <w:rsid w:val="00F85E61"/>
    <w:rsid w:val="08984133"/>
    <w:rsid w:val="09420BE6"/>
    <w:rsid w:val="0FCE14F2"/>
    <w:rsid w:val="15D12202"/>
    <w:rsid w:val="23785D52"/>
    <w:rsid w:val="2A6D0800"/>
    <w:rsid w:val="2F104F80"/>
    <w:rsid w:val="398B5463"/>
    <w:rsid w:val="3CBA1BB6"/>
    <w:rsid w:val="41AA78C7"/>
    <w:rsid w:val="59356D75"/>
    <w:rsid w:val="6324424F"/>
    <w:rsid w:val="6F610370"/>
    <w:rsid w:val="6F79279E"/>
    <w:rsid w:val="710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ascii="Calibri" w:hAnsi="Calibri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2019-12-06T11:38:00Z</dcterms:created>
  <dc:creator>永昌</dc:creator>
  <cp:lastModifiedBy>vip</cp:lastModifiedBy>
  <cp:lastPrinted>2019-12-23T03:05:00Z</cp:lastPrinted>
  <dcterms:modified xsi:type="dcterms:W3CDTF">2019-12-23T03:29:06Z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