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第十二届平顶山市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青年科技奖申报人推荐汇总表</w:t>
      </w:r>
    </w:p>
    <w:p>
      <w:pPr>
        <w:spacing w:line="600" w:lineRule="exact"/>
      </w:pPr>
      <w:r>
        <w:rPr>
          <w:rFonts w:eastAsia="楷体_GB2312"/>
        </w:rPr>
        <w:t>推荐渠道（盖章）：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74"/>
        <w:gridCol w:w="752"/>
        <w:gridCol w:w="768"/>
        <w:gridCol w:w="1713"/>
        <w:gridCol w:w="2279"/>
        <w:gridCol w:w="1518"/>
        <w:gridCol w:w="1100"/>
        <w:gridCol w:w="1246"/>
        <w:gridCol w:w="1076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7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27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务</w:t>
            </w: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最后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2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学科组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76" w:type="dxa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</w:tc>
        <w:tc>
          <w:tcPr>
            <w:tcW w:w="1174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600" w:lineRule="exact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联系电话：                                           负责人签字：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7E19"/>
    <w:rsid w:val="3F3A7E19"/>
    <w:rsid w:val="509C2607"/>
    <w:rsid w:val="54B951D4"/>
    <w:rsid w:val="61F1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2020-04-07T02:37:00Z</dcterms:created>
  <dc:creator>chris</dc:creator>
  <cp:lastModifiedBy>chris</cp:lastModifiedBy>
  <dcterms:modified xsi:type="dcterms:W3CDTF">2020-04-07T03:02:14Z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