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73" w:rsidRDefault="003A5324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平顶山市公用行业专家推荐表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95"/>
        <w:gridCol w:w="399"/>
        <w:gridCol w:w="407"/>
        <w:gridCol w:w="412"/>
        <w:gridCol w:w="414"/>
        <w:gridCol w:w="423"/>
        <w:gridCol w:w="423"/>
        <w:gridCol w:w="365"/>
        <w:gridCol w:w="365"/>
        <w:gridCol w:w="494"/>
        <w:gridCol w:w="268"/>
        <w:gridCol w:w="194"/>
        <w:gridCol w:w="380"/>
        <w:gridCol w:w="348"/>
        <w:gridCol w:w="348"/>
        <w:gridCol w:w="348"/>
        <w:gridCol w:w="348"/>
        <w:gridCol w:w="348"/>
        <w:gridCol w:w="366"/>
      </w:tblGrid>
      <w:tr w:rsidR="00A90873">
        <w:trPr>
          <w:cantSplit/>
          <w:trHeight w:val="1170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</w:p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码</w:t>
            </w:r>
          </w:p>
        </w:tc>
        <w:tc>
          <w:tcPr>
            <w:tcW w:w="232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34" w:type="pct"/>
            <w:vAlign w:val="center"/>
          </w:tcPr>
          <w:p w:rsidR="00A90873" w:rsidRDefault="00A90873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8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2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2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8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8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14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14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89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04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12" w:type="pc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 w:rsidR="00A90873">
        <w:trPr>
          <w:cantSplit/>
          <w:trHeight w:val="673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05" w:type="pct"/>
            <w:gridSpan w:val="3"/>
            <w:vAlign w:val="center"/>
          </w:tcPr>
          <w:p w:rsidR="00A90873" w:rsidRDefault="00A90873">
            <w:pPr>
              <w:spacing w:line="32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496" w:type="pct"/>
            <w:gridSpan w:val="2"/>
            <w:vAlign w:val="center"/>
          </w:tcPr>
          <w:p w:rsidR="00A90873" w:rsidRDefault="00A90873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贯</w:t>
            </w:r>
          </w:p>
        </w:tc>
        <w:tc>
          <w:tcPr>
            <w:tcW w:w="988" w:type="pct"/>
            <w:gridSpan w:val="5"/>
            <w:vAlign w:val="center"/>
          </w:tcPr>
          <w:p w:rsidR="00A90873" w:rsidRDefault="00A90873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029" w:type="pct"/>
            <w:gridSpan w:val="5"/>
            <w:vMerge w:val="restart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rFonts w:eastAsia="宋体"/>
                <w:color w:val="000000"/>
              </w:rPr>
            </w:pPr>
          </w:p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 w:rsidR="00A90873">
        <w:trPr>
          <w:cantSplit/>
          <w:trHeight w:val="553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190" w:type="pct"/>
            <w:gridSpan w:val="5"/>
            <w:vAlign w:val="center"/>
          </w:tcPr>
          <w:p w:rsidR="00A90873" w:rsidRDefault="00A90873">
            <w:pPr>
              <w:spacing w:line="320" w:lineRule="exact"/>
              <w:ind w:right="420" w:firstLineChars="200" w:firstLine="420"/>
              <w:rPr>
                <w:color w:val="00000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428" w:type="pct"/>
            <w:gridSpan w:val="2"/>
            <w:vAlign w:val="center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A90873" w:rsidRDefault="003A5324"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540" w:type="pct"/>
            <w:gridSpan w:val="3"/>
            <w:vAlign w:val="center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1029" w:type="pct"/>
            <w:gridSpan w:val="5"/>
            <w:vMerge/>
          </w:tcPr>
          <w:p w:rsidR="00A90873" w:rsidRDefault="00A90873">
            <w:pPr>
              <w:spacing w:line="320" w:lineRule="exact"/>
              <w:ind w:firstLineChars="200" w:firstLine="420"/>
              <w:jc w:val="left"/>
              <w:rPr>
                <w:color w:val="000000"/>
              </w:rPr>
            </w:pPr>
          </w:p>
        </w:tc>
      </w:tr>
      <w:tr w:rsidR="00A90873">
        <w:trPr>
          <w:cantSplit/>
          <w:trHeight w:val="465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190" w:type="pct"/>
            <w:gridSpan w:val="5"/>
            <w:vAlign w:val="center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1416" w:type="pct"/>
            <w:gridSpan w:val="7"/>
            <w:vAlign w:val="center"/>
          </w:tcPr>
          <w:p w:rsidR="00A90873" w:rsidRDefault="00A90873">
            <w:pPr>
              <w:spacing w:line="480" w:lineRule="auto"/>
              <w:jc w:val="left"/>
              <w:rPr>
                <w:color w:val="000000"/>
              </w:rPr>
            </w:pPr>
          </w:p>
        </w:tc>
        <w:tc>
          <w:tcPr>
            <w:tcW w:w="1029" w:type="pct"/>
            <w:gridSpan w:val="5"/>
            <w:vMerge/>
          </w:tcPr>
          <w:p w:rsidR="00A90873" w:rsidRDefault="00A90873">
            <w:pPr>
              <w:spacing w:line="320" w:lineRule="exact"/>
              <w:ind w:firstLineChars="200" w:firstLine="420"/>
              <w:jc w:val="left"/>
              <w:rPr>
                <w:color w:val="000000"/>
              </w:rPr>
            </w:pPr>
          </w:p>
        </w:tc>
      </w:tr>
      <w:tr w:rsidR="00A90873">
        <w:trPr>
          <w:cantSplit/>
          <w:trHeight w:val="417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190" w:type="pct"/>
            <w:gridSpan w:val="5"/>
            <w:vAlign w:val="center"/>
          </w:tcPr>
          <w:p w:rsidR="00A90873" w:rsidRDefault="00A90873">
            <w:pPr>
              <w:spacing w:line="320" w:lineRule="exact"/>
              <w:ind w:right="420"/>
              <w:rPr>
                <w:color w:val="00000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</w:t>
            </w:r>
          </w:p>
        </w:tc>
        <w:tc>
          <w:tcPr>
            <w:tcW w:w="1416" w:type="pct"/>
            <w:gridSpan w:val="7"/>
            <w:vAlign w:val="center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1029" w:type="pct"/>
            <w:gridSpan w:val="5"/>
            <w:vMerge/>
          </w:tcPr>
          <w:p w:rsidR="00A90873" w:rsidRDefault="00A90873">
            <w:pPr>
              <w:spacing w:line="320" w:lineRule="exact"/>
              <w:ind w:firstLineChars="200" w:firstLine="420"/>
              <w:jc w:val="left"/>
              <w:rPr>
                <w:color w:val="000000"/>
              </w:rPr>
            </w:pPr>
          </w:p>
        </w:tc>
      </w:tr>
      <w:tr w:rsidR="00A90873">
        <w:trPr>
          <w:cantSplit/>
          <w:trHeight w:val="1133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</w:t>
            </w:r>
          </w:p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1190" w:type="pct"/>
            <w:gridSpan w:val="5"/>
            <w:vAlign w:val="center"/>
          </w:tcPr>
          <w:p w:rsidR="00A90873" w:rsidRDefault="00A90873">
            <w:pPr>
              <w:spacing w:line="320" w:lineRule="exact"/>
              <w:ind w:right="420"/>
              <w:rPr>
                <w:color w:val="00000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416" w:type="pct"/>
            <w:gridSpan w:val="7"/>
            <w:vAlign w:val="center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1029" w:type="pct"/>
            <w:gridSpan w:val="5"/>
            <w:vMerge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</w:tr>
      <w:tr w:rsidR="00A90873">
        <w:trPr>
          <w:cantSplit/>
          <w:trHeight w:val="379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2404" w:type="pct"/>
            <w:gridSpan w:val="10"/>
            <w:vAlign w:val="center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494" w:type="pct"/>
            <w:gridSpan w:val="3"/>
            <w:vAlign w:val="center"/>
          </w:tcPr>
          <w:p w:rsidR="00A90873" w:rsidRDefault="003A5324"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04" w:type="pct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204" w:type="pct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204" w:type="pct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204" w:type="pct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204" w:type="pct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212" w:type="pct"/>
          </w:tcPr>
          <w:p w:rsidR="00A90873" w:rsidRDefault="00A90873">
            <w:pPr>
              <w:spacing w:line="320" w:lineRule="exact"/>
              <w:jc w:val="left"/>
              <w:rPr>
                <w:color w:val="000000"/>
              </w:rPr>
            </w:pPr>
          </w:p>
        </w:tc>
      </w:tr>
      <w:tr w:rsidR="00A90873">
        <w:trPr>
          <w:cantSplit/>
          <w:trHeight w:val="448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705" w:type="pct"/>
            <w:gridSpan w:val="3"/>
            <w:vAlign w:val="center"/>
          </w:tcPr>
          <w:p w:rsidR="00A90873" w:rsidRDefault="00A90873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485" w:type="pct"/>
            <w:gridSpan w:val="2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</w:t>
            </w:r>
          </w:p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496" w:type="pct"/>
            <w:gridSpan w:val="2"/>
            <w:vAlign w:val="center"/>
          </w:tcPr>
          <w:p w:rsidR="00A90873" w:rsidRDefault="00A90873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A90873" w:rsidRDefault="003A5324"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</w:t>
            </w:r>
          </w:p>
          <w:p w:rsidR="00A90873" w:rsidRDefault="003A5324"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494" w:type="pct"/>
            <w:gridSpan w:val="3"/>
            <w:vAlign w:val="center"/>
          </w:tcPr>
          <w:p w:rsidR="00A90873" w:rsidRDefault="00A90873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执业</w:t>
            </w:r>
          </w:p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</w:tc>
        <w:tc>
          <w:tcPr>
            <w:tcW w:w="825" w:type="pct"/>
            <w:gridSpan w:val="4"/>
            <w:vAlign w:val="center"/>
          </w:tcPr>
          <w:p w:rsidR="00A90873" w:rsidRDefault="00A90873">
            <w:pPr>
              <w:spacing w:line="320" w:lineRule="exact"/>
              <w:rPr>
                <w:color w:val="000000"/>
              </w:rPr>
            </w:pPr>
          </w:p>
        </w:tc>
      </w:tr>
      <w:tr w:rsidR="00A90873">
        <w:trPr>
          <w:cantSplit/>
          <w:trHeight w:val="600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专业类别</w:t>
            </w:r>
          </w:p>
        </w:tc>
        <w:tc>
          <w:tcPr>
            <w:tcW w:w="4133" w:type="pct"/>
            <w:gridSpan w:val="19"/>
            <w:vAlign w:val="center"/>
          </w:tcPr>
          <w:p w:rsidR="00A90873" w:rsidRDefault="003A5324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规划</w:t>
            </w:r>
            <w:r>
              <w:rPr>
                <w:color w:val="000000"/>
              </w:rPr>
              <w:t>设计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建设施工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运营管理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    </w:t>
            </w:r>
          </w:p>
        </w:tc>
      </w:tr>
      <w:tr w:rsidR="00A90873">
        <w:trPr>
          <w:cantSplit/>
          <w:trHeight w:val="600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4133" w:type="pct"/>
            <w:gridSpan w:val="19"/>
            <w:vAlign w:val="center"/>
          </w:tcPr>
          <w:p w:rsidR="00A90873" w:rsidRDefault="00A90873">
            <w:pPr>
              <w:spacing w:line="320" w:lineRule="exact"/>
              <w:rPr>
                <w:color w:val="000000"/>
              </w:rPr>
            </w:pPr>
          </w:p>
        </w:tc>
      </w:tr>
      <w:tr w:rsidR="00A90873">
        <w:trPr>
          <w:cantSplit/>
          <w:trHeight w:val="1434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最擅长</w:t>
            </w:r>
          </w:p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专业领域</w:t>
            </w:r>
          </w:p>
        </w:tc>
        <w:tc>
          <w:tcPr>
            <w:tcW w:w="4133" w:type="pct"/>
            <w:gridSpan w:val="19"/>
            <w:vAlign w:val="center"/>
          </w:tcPr>
          <w:p w:rsidR="00A90873" w:rsidRDefault="003A5324">
            <w:pPr>
              <w:spacing w:line="320" w:lineRule="exac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燃气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热力</w:t>
            </w:r>
            <w:r>
              <w:rPr>
                <w:rFonts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供水□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污水处理□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A90873">
        <w:trPr>
          <w:cantSplit/>
          <w:trHeight w:val="1100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学习经历</w:t>
            </w:r>
          </w:p>
        </w:tc>
        <w:tc>
          <w:tcPr>
            <w:tcW w:w="4133" w:type="pct"/>
            <w:gridSpan w:val="19"/>
            <w:vAlign w:val="center"/>
          </w:tcPr>
          <w:p w:rsidR="00A90873" w:rsidRDefault="00A9087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90873">
        <w:trPr>
          <w:cantSplit/>
          <w:trHeight w:val="1429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工作简历</w:t>
            </w:r>
          </w:p>
        </w:tc>
        <w:tc>
          <w:tcPr>
            <w:tcW w:w="4133" w:type="pct"/>
            <w:gridSpan w:val="19"/>
            <w:vAlign w:val="center"/>
          </w:tcPr>
          <w:p w:rsidR="00A90873" w:rsidRDefault="00A90873">
            <w:pPr>
              <w:spacing w:line="320" w:lineRule="exact"/>
              <w:rPr>
                <w:color w:val="000000"/>
              </w:rPr>
            </w:pPr>
          </w:p>
        </w:tc>
      </w:tr>
      <w:tr w:rsidR="00A90873">
        <w:trPr>
          <w:cantSplit/>
          <w:trHeight w:val="3324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lastRenderedPageBreak/>
              <w:t>主要研究成果及突出贡献</w:t>
            </w:r>
          </w:p>
        </w:tc>
        <w:tc>
          <w:tcPr>
            <w:tcW w:w="4133" w:type="pct"/>
            <w:gridSpan w:val="19"/>
          </w:tcPr>
          <w:p w:rsidR="00A90873" w:rsidRDefault="00A90873">
            <w:pPr>
              <w:rPr>
                <w:bCs/>
                <w:color w:val="000000"/>
              </w:rPr>
            </w:pPr>
          </w:p>
        </w:tc>
      </w:tr>
      <w:tr w:rsidR="00A90873">
        <w:trPr>
          <w:cantSplit/>
          <w:trHeight w:val="1976"/>
          <w:jc w:val="center"/>
        </w:trPr>
        <w:tc>
          <w:tcPr>
            <w:tcW w:w="866" w:type="pct"/>
            <w:vAlign w:val="center"/>
          </w:tcPr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所在单位（院系、所）</w:t>
            </w:r>
          </w:p>
          <w:p w:rsidR="00A90873" w:rsidRDefault="003A5324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推荐意见</w:t>
            </w:r>
          </w:p>
        </w:tc>
        <w:tc>
          <w:tcPr>
            <w:tcW w:w="4133" w:type="pct"/>
            <w:gridSpan w:val="19"/>
            <w:vAlign w:val="center"/>
          </w:tcPr>
          <w:p w:rsidR="00A90873" w:rsidRDefault="003A5324" w:rsidP="003A5324">
            <w:pPr>
              <w:adjustRightInd w:val="0"/>
              <w:snapToGrid w:val="0"/>
              <w:spacing w:beforeLines="20" w:before="62" w:afterLines="50" w:after="156"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A90873" w:rsidRDefault="003A5324" w:rsidP="003A5324">
            <w:pPr>
              <w:adjustRightInd w:val="0"/>
              <w:snapToGrid w:val="0"/>
              <w:spacing w:beforeLines="20" w:before="62" w:afterLines="50" w:after="156"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单位（盖章）</w:t>
            </w:r>
          </w:p>
          <w:p w:rsidR="00A90873" w:rsidRDefault="003A5324"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A90873" w:rsidRDefault="00A90873" w:rsidP="003A5324">
      <w:pPr>
        <w:spacing w:beforeLines="50" w:before="156"/>
        <w:jc w:val="left"/>
        <w:rPr>
          <w:rFonts w:ascii="宋体" w:hAnsi="宋体" w:cs="宋体"/>
          <w:b/>
          <w:color w:val="000000"/>
          <w:szCs w:val="21"/>
        </w:rPr>
      </w:pPr>
    </w:p>
    <w:p w:rsidR="00A90873" w:rsidRDefault="00A9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A9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4247E"/>
    <w:multiLevelType w:val="singleLevel"/>
    <w:tmpl w:val="C1E4247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D1C22B"/>
    <w:multiLevelType w:val="singleLevel"/>
    <w:tmpl w:val="C4D1C2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21E4D77"/>
    <w:multiLevelType w:val="singleLevel"/>
    <w:tmpl w:val="E21E4D7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4C472D0"/>
    <w:multiLevelType w:val="singleLevel"/>
    <w:tmpl w:val="24C472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D491C"/>
    <w:rsid w:val="003A5324"/>
    <w:rsid w:val="00A90873"/>
    <w:rsid w:val="2B8D491C"/>
    <w:rsid w:val="36412653"/>
    <w:rsid w:val="40E539E1"/>
    <w:rsid w:val="66C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qFormat/>
    <w:pPr>
      <w:spacing w:after="120"/>
      <w:ind w:leftChars="200" w:left="200"/>
    </w:p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qFormat/>
    <w:pPr>
      <w:spacing w:after="120"/>
      <w:ind w:leftChars="200" w:left="200"/>
    </w:p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Song.Yuan.</dc:creator>
  <cp:lastModifiedBy>微软用户</cp:lastModifiedBy>
  <cp:revision>2</cp:revision>
  <cp:lastPrinted>2020-08-20T03:16:00Z</cp:lastPrinted>
  <dcterms:created xsi:type="dcterms:W3CDTF">2020-08-20T01:48:00Z</dcterms:created>
  <dcterms:modified xsi:type="dcterms:W3CDTF">2020-09-15T00:56:00Z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