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rFonts w:ascii="Times New Roman"/>
          <w:sz w:val="28"/>
        </w:rPr>
      </w:pPr>
      <w:bookmarkStart w:id="0" w:name="_GoBack"/>
      <w:bookmarkEnd w:id="0"/>
    </w:p>
    <w:p>
      <w:pPr>
        <w:spacing w:before="0" w:line="794" w:lineRule="exact"/>
        <w:ind w:left="194" w:right="198" w:firstLine="0"/>
        <w:jc w:val="center"/>
        <w:rPr>
          <w:rFonts w:hint="eastAsia" w:ascii="Arial Unicode MS" w:eastAsia="Arial Unicode MS"/>
          <w:sz w:val="48"/>
        </w:rPr>
      </w:pPr>
      <w:r>
        <w:rPr>
          <w:rFonts w:hint="eastAsia" w:ascii="Arial Unicode MS" w:eastAsia="Arial Unicode MS"/>
          <w:sz w:val="48"/>
        </w:rPr>
        <w:t>河南省技术创新中心建设申报书</w:t>
      </w:r>
    </w:p>
    <w:p>
      <w:pPr>
        <w:pStyle w:val="3"/>
        <w:rPr>
          <w:rFonts w:ascii="Arial Unicode MS"/>
          <w:sz w:val="56"/>
        </w:rPr>
      </w:pPr>
    </w:p>
    <w:p>
      <w:pPr>
        <w:pStyle w:val="3"/>
        <w:rPr>
          <w:rFonts w:ascii="Arial Unicode MS"/>
          <w:sz w:val="56"/>
        </w:rPr>
      </w:pPr>
    </w:p>
    <w:p>
      <w:pPr>
        <w:pStyle w:val="3"/>
        <w:spacing w:before="13"/>
        <w:rPr>
          <w:rFonts w:ascii="Arial Unicode MS"/>
          <w:sz w:val="49"/>
        </w:rPr>
      </w:pPr>
    </w:p>
    <w:p>
      <w:pPr>
        <w:pStyle w:val="2"/>
        <w:tabs>
          <w:tab w:val="left" w:pos="7960"/>
        </w:tabs>
        <w:spacing w:line="240" w:lineRule="auto"/>
        <w:ind w:left="194"/>
        <w:rPr>
          <w:rFonts w:ascii="Times New Roman" w:eastAsia="Times New Roman"/>
        </w:rPr>
      </w:pPr>
      <w:r>
        <w:t>拟建中心名称：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>
      <w:pPr>
        <w:pStyle w:val="3"/>
        <w:spacing w:before="2"/>
        <w:rPr>
          <w:rFonts w:ascii="Times New Roman"/>
          <w:b/>
          <w:sz w:val="18"/>
        </w:rPr>
      </w:pPr>
    </w:p>
    <w:p>
      <w:pPr>
        <w:tabs>
          <w:tab w:val="left" w:pos="7956"/>
        </w:tabs>
        <w:spacing w:before="0" w:line="547" w:lineRule="exact"/>
        <w:ind w:left="192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所属领域：</w:t>
      </w:r>
      <w:r>
        <w:rPr>
          <w:rFonts w:ascii="Times New Roman" w:eastAsia="Times New Roman"/>
          <w:b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ab/>
      </w:r>
    </w:p>
    <w:p>
      <w:pPr>
        <w:pStyle w:val="3"/>
        <w:spacing w:before="1"/>
        <w:rPr>
          <w:rFonts w:ascii="Times New Roman"/>
          <w:b/>
          <w:sz w:val="18"/>
        </w:rPr>
      </w:pPr>
    </w:p>
    <w:p>
      <w:pPr>
        <w:tabs>
          <w:tab w:val="left" w:pos="7970"/>
        </w:tabs>
        <w:spacing w:before="0" w:line="548" w:lineRule="exact"/>
        <w:ind w:left="199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牵头申报单位（公章）：</w:t>
      </w:r>
      <w:r>
        <w:rPr>
          <w:rFonts w:ascii="Times New Roman" w:eastAsia="Times New Roman"/>
          <w:b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ab/>
      </w:r>
    </w:p>
    <w:p>
      <w:pPr>
        <w:pStyle w:val="3"/>
        <w:spacing w:before="1"/>
        <w:rPr>
          <w:rFonts w:ascii="Times New Roman"/>
          <w:b/>
          <w:sz w:val="18"/>
        </w:rPr>
      </w:pPr>
    </w:p>
    <w:p>
      <w:pPr>
        <w:tabs>
          <w:tab w:val="left" w:pos="7964"/>
        </w:tabs>
        <w:spacing w:before="0" w:line="548" w:lineRule="exact"/>
        <w:ind w:left="196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主管部门（公章）：</w:t>
      </w:r>
      <w:r>
        <w:rPr>
          <w:rFonts w:ascii="Times New Roman" w:eastAsia="Times New Roman"/>
          <w:b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ab/>
      </w:r>
    </w:p>
    <w:p>
      <w:pPr>
        <w:pStyle w:val="3"/>
        <w:spacing w:before="1"/>
        <w:rPr>
          <w:rFonts w:ascii="Times New Roman"/>
          <w:b/>
          <w:sz w:val="18"/>
        </w:rPr>
      </w:pPr>
    </w:p>
    <w:p>
      <w:pPr>
        <w:tabs>
          <w:tab w:val="left" w:pos="7956"/>
        </w:tabs>
        <w:spacing w:before="0" w:line="548" w:lineRule="exact"/>
        <w:ind w:left="192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填报时间：</w:t>
      </w:r>
      <w:r>
        <w:rPr>
          <w:rFonts w:ascii="Times New Roman" w:eastAsia="Times New Roman"/>
          <w:b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spacing w:before="2"/>
        <w:rPr>
          <w:rFonts w:ascii="Times New Roman"/>
          <w:b/>
          <w:sz w:val="25"/>
        </w:rPr>
      </w:pPr>
    </w:p>
    <w:p>
      <w:pPr>
        <w:pStyle w:val="3"/>
        <w:spacing w:before="54" w:line="340" w:lineRule="auto"/>
        <w:ind w:left="3767" w:right="377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河南省科学技术厅二〇二一年</w:t>
      </w:r>
    </w:p>
    <w:p>
      <w:pPr>
        <w:spacing w:after="0" w:line="340" w:lineRule="auto"/>
        <w:jc w:val="center"/>
        <w:rPr>
          <w:rFonts w:hint="eastAsia" w:ascii="黑体" w:eastAsia="黑体"/>
        </w:rPr>
        <w:sectPr>
          <w:footerReference r:id="rId5" w:type="default"/>
          <w:footerReference r:id="rId6" w:type="even"/>
          <w:pgSz w:w="11910" w:h="16840"/>
          <w:pgMar w:top="1580" w:right="840" w:bottom="1540" w:left="960" w:header="0" w:footer="1350" w:gutter="0"/>
          <w:pgNumType w:start="4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rPr>
          <w:rFonts w:ascii="黑体"/>
          <w:sz w:val="26"/>
        </w:rPr>
      </w:pPr>
    </w:p>
    <w:p>
      <w:pPr>
        <w:spacing w:before="62" w:after="29"/>
        <w:ind w:left="626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一、牵头申报单位基本信息</w:t>
      </w: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884"/>
        <w:gridCol w:w="484"/>
        <w:gridCol w:w="1715"/>
        <w:gridCol w:w="541"/>
        <w:gridCol w:w="764"/>
        <w:gridCol w:w="732"/>
        <w:gridCol w:w="513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restart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87" w:line="153" w:lineRule="auto"/>
              <w:ind w:left="159" w:right="14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基本情况</w:t>
            </w:r>
          </w:p>
        </w:tc>
        <w:tc>
          <w:tcPr>
            <w:tcW w:w="1884" w:type="dxa"/>
          </w:tcPr>
          <w:p>
            <w:pPr>
              <w:pStyle w:val="6"/>
              <w:spacing w:before="101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7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6"/>
              <w:spacing w:before="101"/>
              <w:ind w:left="266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293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126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7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6"/>
              <w:spacing w:line="279" w:lineRule="exact"/>
              <w:ind w:left="266"/>
              <w:rPr>
                <w:sz w:val="24"/>
              </w:rPr>
            </w:pPr>
            <w:r>
              <w:rPr>
                <w:sz w:val="24"/>
              </w:rPr>
              <w:t>统一社会</w:t>
            </w:r>
          </w:p>
          <w:p>
            <w:pPr>
              <w:pStyle w:val="6"/>
              <w:spacing w:line="261" w:lineRule="exact"/>
              <w:ind w:left="266"/>
              <w:rPr>
                <w:sz w:val="24"/>
              </w:rPr>
            </w:pPr>
            <w:r>
              <w:rPr>
                <w:sz w:val="24"/>
              </w:rPr>
              <w:t>信用代码</w:t>
            </w:r>
          </w:p>
        </w:tc>
        <w:tc>
          <w:tcPr>
            <w:tcW w:w="293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101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7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6"/>
              <w:spacing w:before="101"/>
              <w:ind w:left="266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3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99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6"/>
              <w:spacing w:before="99"/>
              <w:ind w:left="266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93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124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7171" w:type="dxa"/>
            <w:gridSpan w:val="7"/>
          </w:tcPr>
          <w:p>
            <w:pPr>
              <w:pStyle w:val="6"/>
              <w:tabs>
                <w:tab w:val="left" w:pos="2411"/>
                <w:tab w:val="left" w:pos="4837"/>
              </w:tabs>
              <w:spacing w:line="279" w:lineRule="exact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高等院校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新型研发机构</w:t>
            </w:r>
          </w:p>
          <w:p>
            <w:pPr>
              <w:pStyle w:val="6"/>
              <w:tabs>
                <w:tab w:val="left" w:pos="2411"/>
                <w:tab w:val="left" w:pos="3757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企业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line="279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企业规模</w:t>
            </w:r>
          </w:p>
          <w:p>
            <w:pPr>
              <w:pStyle w:val="6"/>
              <w:spacing w:line="261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（企业填报）</w:t>
            </w:r>
          </w:p>
        </w:tc>
        <w:tc>
          <w:tcPr>
            <w:tcW w:w="7171" w:type="dxa"/>
            <w:gridSpan w:val="7"/>
          </w:tcPr>
          <w:p>
            <w:pPr>
              <w:pStyle w:val="6"/>
              <w:tabs>
                <w:tab w:val="left" w:pos="1811"/>
              </w:tabs>
              <w:spacing w:before="125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大型企业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中型企业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124" w:line="294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企业类型</w:t>
            </w:r>
          </w:p>
          <w:p>
            <w:pPr>
              <w:pStyle w:val="6"/>
              <w:spacing w:line="294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（企业填报）</w:t>
            </w:r>
          </w:p>
        </w:tc>
        <w:tc>
          <w:tcPr>
            <w:tcW w:w="7171" w:type="dxa"/>
            <w:gridSpan w:val="7"/>
          </w:tcPr>
          <w:p>
            <w:pPr>
              <w:pStyle w:val="6"/>
              <w:tabs>
                <w:tab w:val="left" w:pos="2771"/>
              </w:tabs>
              <w:spacing w:line="279" w:lineRule="exact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河南省创新龙头企业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高新技术企业</w:t>
            </w:r>
          </w:p>
          <w:p>
            <w:pPr>
              <w:pStyle w:val="6"/>
              <w:tabs>
                <w:tab w:val="left" w:pos="2771"/>
                <w:tab w:val="left" w:pos="5437"/>
                <w:tab w:val="left" w:pos="6841"/>
              </w:tabs>
              <w:spacing w:line="280" w:lineRule="exact"/>
              <w:ind w:left="107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科技型中小企业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河南省瞪羚企业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  <w:p>
            <w:pPr>
              <w:pStyle w:val="6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99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所属领域</w:t>
            </w:r>
          </w:p>
        </w:tc>
        <w:tc>
          <w:tcPr>
            <w:tcW w:w="7171" w:type="dxa"/>
            <w:gridSpan w:val="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124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7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09" w:type="dxa"/>
            <w:gridSpan w:val="3"/>
          </w:tcPr>
          <w:p>
            <w:pPr>
              <w:pStyle w:val="6"/>
              <w:spacing w:line="279" w:lineRule="exact"/>
              <w:ind w:left="403"/>
              <w:rPr>
                <w:sz w:val="24"/>
              </w:rPr>
            </w:pPr>
            <w:r>
              <w:rPr>
                <w:sz w:val="24"/>
              </w:rPr>
              <w:t>所在省辖市</w:t>
            </w:r>
          </w:p>
          <w:p>
            <w:pPr>
              <w:pStyle w:val="6"/>
              <w:spacing w:line="261" w:lineRule="exact"/>
              <w:ind w:left="403"/>
              <w:rPr>
                <w:sz w:val="24"/>
              </w:rPr>
            </w:pPr>
            <w:r>
              <w:rPr>
                <w:sz w:val="24"/>
              </w:rPr>
              <w:t>（直管县）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  <w:vMerge w:val="restart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9"/>
              <w:rPr>
                <w:rFonts w:ascii="黑体"/>
                <w:sz w:val="31"/>
              </w:rPr>
            </w:pPr>
          </w:p>
          <w:p>
            <w:pPr>
              <w:pStyle w:val="6"/>
              <w:spacing w:line="151" w:lineRule="auto"/>
              <w:ind w:left="159" w:right="149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科研基础条件</w:t>
            </w:r>
          </w:p>
        </w:tc>
        <w:tc>
          <w:tcPr>
            <w:tcW w:w="1884" w:type="dxa"/>
          </w:tcPr>
          <w:p>
            <w:pPr>
              <w:pStyle w:val="6"/>
              <w:spacing w:line="278" w:lineRule="exact"/>
              <w:ind w:left="222"/>
              <w:rPr>
                <w:sz w:val="24"/>
              </w:rPr>
            </w:pPr>
            <w:r>
              <w:rPr>
                <w:sz w:val="24"/>
              </w:rPr>
              <w:t>办公和科研场</w:t>
            </w:r>
          </w:p>
          <w:p>
            <w:pPr>
              <w:pStyle w:val="6"/>
              <w:spacing w:before="2" w:line="280" w:lineRule="exact"/>
              <w:ind w:left="702" w:right="209" w:hanging="480"/>
              <w:rPr>
                <w:sz w:val="24"/>
              </w:rPr>
            </w:pPr>
            <w:r>
              <w:rPr>
                <w:sz w:val="24"/>
              </w:rPr>
              <w:t>所面积（平方米）</w:t>
            </w:r>
          </w:p>
        </w:tc>
        <w:tc>
          <w:tcPr>
            <w:tcW w:w="27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09" w:type="dxa"/>
            <w:gridSpan w:val="3"/>
          </w:tcPr>
          <w:p>
            <w:pPr>
              <w:pStyle w:val="6"/>
              <w:spacing w:before="147" w:line="218" w:lineRule="auto"/>
              <w:ind w:left="163" w:right="153"/>
              <w:rPr>
                <w:sz w:val="24"/>
              </w:rPr>
            </w:pPr>
            <w:r>
              <w:rPr>
                <w:sz w:val="24"/>
              </w:rPr>
              <w:t>用于研发的仪器设备数量（台）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7" w:line="218" w:lineRule="auto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中试基地或场所面积（平方</w:t>
            </w:r>
          </w:p>
          <w:p>
            <w:pPr>
              <w:pStyle w:val="6"/>
              <w:spacing w:line="253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米）</w:t>
            </w:r>
          </w:p>
        </w:tc>
        <w:tc>
          <w:tcPr>
            <w:tcW w:w="274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09" w:type="dxa"/>
            <w:gridSpan w:val="3"/>
          </w:tcPr>
          <w:p>
            <w:pPr>
              <w:pStyle w:val="6"/>
              <w:spacing w:before="7" w:line="218" w:lineRule="auto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用于研发的仪器设备原价总值</w:t>
            </w:r>
          </w:p>
          <w:p>
            <w:pPr>
              <w:pStyle w:val="6"/>
              <w:spacing w:line="25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restart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9"/>
              <w:rPr>
                <w:rFonts w:ascii="黑体"/>
                <w:sz w:val="26"/>
              </w:rPr>
            </w:pPr>
          </w:p>
          <w:p>
            <w:pPr>
              <w:pStyle w:val="6"/>
              <w:spacing w:line="218" w:lineRule="auto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省级及以上 </w:t>
            </w:r>
            <w:r>
              <w:rPr>
                <w:spacing w:val="-3"/>
                <w:sz w:val="24"/>
              </w:rPr>
              <w:t>科技创新平台</w:t>
            </w:r>
            <w:r>
              <w:rPr>
                <w:sz w:val="24"/>
              </w:rPr>
              <w:t>建设情况</w:t>
            </w:r>
          </w:p>
        </w:tc>
        <w:tc>
          <w:tcPr>
            <w:tcW w:w="484" w:type="dxa"/>
          </w:tcPr>
          <w:p>
            <w:pPr>
              <w:pStyle w:val="6"/>
              <w:spacing w:before="3" w:line="278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265" w:type="dxa"/>
            <w:gridSpan w:val="5"/>
          </w:tcPr>
          <w:p>
            <w:pPr>
              <w:pStyle w:val="6"/>
              <w:spacing w:before="125"/>
              <w:ind w:left="1631" w:right="1624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2422" w:type="dxa"/>
          </w:tcPr>
          <w:p>
            <w:pPr>
              <w:pStyle w:val="6"/>
              <w:spacing w:before="125"/>
              <w:ind w:left="107" w:right="-29"/>
              <w:jc w:val="center"/>
              <w:rPr>
                <w:sz w:val="24"/>
              </w:rPr>
            </w:pPr>
            <w:r>
              <w:rPr>
                <w:spacing w:val="-38"/>
                <w:sz w:val="24"/>
              </w:rPr>
              <w:t>级别</w:t>
            </w:r>
            <w:r>
              <w:rPr>
                <w:sz w:val="24"/>
              </w:rPr>
              <w:t>（国家级或省级</w:t>
            </w:r>
            <w:r>
              <w:rPr>
                <w:spacing w:val="-11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before="11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265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before="114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265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line="275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</w:t>
            </w:r>
          </w:p>
          <w:p>
            <w:pPr>
              <w:pStyle w:val="6"/>
              <w:spacing w:before="5"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4265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line="280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共计</w:t>
            </w:r>
          </w:p>
        </w:tc>
        <w:tc>
          <w:tcPr>
            <w:tcW w:w="6687" w:type="dxa"/>
            <w:gridSpan w:val="6"/>
          </w:tcPr>
          <w:p>
            <w:pPr>
              <w:pStyle w:val="6"/>
              <w:tabs>
                <w:tab w:val="left" w:pos="948"/>
              </w:tabs>
              <w:spacing w:before="124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position w:val="14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position w:val="14"/>
                <w:sz w:val="24"/>
                <w:u w:val="single"/>
              </w:rPr>
              <w:tab/>
            </w:r>
            <w:r>
              <w:rPr>
                <w:sz w:val="24"/>
              </w:rPr>
              <w:t>家省级及国家级平台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restart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7"/>
              <w:rPr>
                <w:rFonts w:ascii="黑体"/>
                <w:sz w:val="35"/>
              </w:rPr>
            </w:pPr>
          </w:p>
          <w:p>
            <w:pPr>
              <w:pStyle w:val="6"/>
              <w:spacing w:line="218" w:lineRule="auto"/>
              <w:ind w:left="462" w:right="449" w:firstLine="120"/>
              <w:rPr>
                <w:sz w:val="24"/>
              </w:rPr>
            </w:pPr>
            <w:r>
              <w:rPr>
                <w:sz w:val="24"/>
              </w:rPr>
              <w:t>产学研合作情况</w:t>
            </w:r>
          </w:p>
        </w:tc>
        <w:tc>
          <w:tcPr>
            <w:tcW w:w="484" w:type="dxa"/>
          </w:tcPr>
          <w:p>
            <w:pPr>
              <w:pStyle w:val="6"/>
              <w:spacing w:before="3" w:line="278" w:lineRule="exact"/>
              <w:ind w:left="121" w:right="11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15" w:type="dxa"/>
          </w:tcPr>
          <w:p>
            <w:pPr>
              <w:pStyle w:val="6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合作单位名称</w:t>
            </w:r>
          </w:p>
        </w:tc>
        <w:tc>
          <w:tcPr>
            <w:tcW w:w="1305" w:type="dxa"/>
            <w:gridSpan w:val="2"/>
          </w:tcPr>
          <w:p>
            <w:pPr>
              <w:pStyle w:val="6"/>
              <w:spacing w:before="125"/>
              <w:ind w:left="171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245" w:type="dxa"/>
            <w:gridSpan w:val="2"/>
          </w:tcPr>
          <w:p>
            <w:pPr>
              <w:pStyle w:val="6"/>
              <w:spacing w:before="125"/>
              <w:ind w:left="140"/>
              <w:rPr>
                <w:sz w:val="24"/>
              </w:rPr>
            </w:pPr>
            <w:r>
              <w:rPr>
                <w:sz w:val="24"/>
              </w:rPr>
              <w:t>合作领域</w:t>
            </w:r>
          </w:p>
        </w:tc>
        <w:tc>
          <w:tcPr>
            <w:tcW w:w="2422" w:type="dxa"/>
          </w:tcPr>
          <w:p>
            <w:pPr>
              <w:pStyle w:val="6"/>
              <w:spacing w:before="125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before="11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before="114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before="115"/>
              <w:ind w:left="130" w:right="1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171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6"/>
              <w:spacing w:before="1" w:line="280" w:lineRule="exact"/>
              <w:ind w:left="121" w:right="110"/>
              <w:rPr>
                <w:sz w:val="24"/>
              </w:rPr>
            </w:pPr>
            <w:r>
              <w:rPr>
                <w:sz w:val="24"/>
              </w:rPr>
              <w:t>共计</w:t>
            </w:r>
          </w:p>
        </w:tc>
        <w:tc>
          <w:tcPr>
            <w:tcW w:w="6687" w:type="dxa"/>
            <w:gridSpan w:val="6"/>
          </w:tcPr>
          <w:p>
            <w:pPr>
              <w:pStyle w:val="6"/>
              <w:tabs>
                <w:tab w:val="left" w:pos="948"/>
              </w:tabs>
              <w:spacing w:before="124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position w:val="14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position w:val="14"/>
                <w:sz w:val="24"/>
                <w:u w:val="single"/>
              </w:rPr>
              <w:tab/>
            </w:r>
            <w:r>
              <w:rPr>
                <w:sz w:val="24"/>
              </w:rPr>
              <w:t>家合作单位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840" w:bottom="1540" w:left="960" w:header="0" w:footer="135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884"/>
        <w:gridCol w:w="2199"/>
        <w:gridCol w:w="2550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restart"/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 w:line="151" w:lineRule="auto"/>
              <w:ind w:left="159" w:right="149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近三年在拟建中心所属领域科研产出情况</w:t>
            </w:r>
          </w:p>
        </w:tc>
        <w:tc>
          <w:tcPr>
            <w:tcW w:w="1884" w:type="dxa"/>
          </w:tcPr>
          <w:p>
            <w:pPr>
              <w:pStyle w:val="6"/>
              <w:spacing w:before="38" w:line="218" w:lineRule="auto"/>
              <w:ind w:left="342" w:right="329" w:firstLine="120"/>
              <w:rPr>
                <w:sz w:val="24"/>
              </w:rPr>
            </w:pPr>
            <w:r>
              <w:rPr>
                <w:sz w:val="24"/>
              </w:rPr>
              <w:t>获得专利数量（件）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17" w:line="294" w:lineRule="exact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获得发明专利数量</w:t>
            </w:r>
          </w:p>
          <w:p>
            <w:pPr>
              <w:pStyle w:val="6"/>
              <w:spacing w:line="293" w:lineRule="exact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（件）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17" w:line="294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发表论文数</w:t>
            </w:r>
          </w:p>
          <w:p>
            <w:pPr>
              <w:pStyle w:val="6"/>
              <w:spacing w:line="293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（篇）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38" w:line="218" w:lineRule="auto"/>
              <w:ind w:left="200" w:right="130" w:firstLine="2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其中：被 </w:t>
            </w:r>
            <w:r>
              <w:rPr>
                <w:rFonts w:ascii="Times New Roman" w:eastAsia="Times New Roman"/>
                <w:sz w:val="24"/>
              </w:rPr>
              <w:t>SCI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EI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 xml:space="preserve">ISTP </w:t>
            </w:r>
            <w:r>
              <w:rPr>
                <w:sz w:val="24"/>
              </w:rPr>
              <w:t>收录论文数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篇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38" w:line="218" w:lineRule="auto"/>
              <w:ind w:left="107" w:right="84" w:firstLine="115"/>
              <w:rPr>
                <w:sz w:val="24"/>
              </w:rPr>
            </w:pPr>
            <w:r>
              <w:rPr>
                <w:sz w:val="24"/>
              </w:rPr>
              <w:t>牵头制定国家标准数量（项）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38" w:line="218" w:lineRule="auto"/>
              <w:ind w:left="435" w:right="422" w:firstLine="120"/>
              <w:rPr>
                <w:sz w:val="24"/>
              </w:rPr>
            </w:pPr>
            <w:r>
              <w:rPr>
                <w:sz w:val="24"/>
              </w:rPr>
              <w:t>参与制定国家标准数量（项）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line="279" w:lineRule="exact"/>
              <w:ind w:left="222"/>
              <w:rPr>
                <w:sz w:val="24"/>
              </w:rPr>
            </w:pPr>
            <w:r>
              <w:rPr>
                <w:sz w:val="24"/>
              </w:rPr>
              <w:t>获得国家级科</w:t>
            </w:r>
          </w:p>
          <w:p>
            <w:pPr>
              <w:pStyle w:val="6"/>
              <w:spacing w:before="4" w:line="278" w:lineRule="exact"/>
              <w:ind w:left="342" w:right="209" w:hanging="120"/>
              <w:rPr>
                <w:sz w:val="24"/>
              </w:rPr>
            </w:pPr>
            <w:r>
              <w:rPr>
                <w:spacing w:val="-3"/>
                <w:sz w:val="24"/>
              </w:rPr>
              <w:t>技奖励的成果</w:t>
            </w:r>
            <w:r>
              <w:rPr>
                <w:sz w:val="24"/>
              </w:rPr>
              <w:t>数量（项）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145" w:line="218" w:lineRule="auto"/>
              <w:ind w:left="315" w:right="302"/>
              <w:rPr>
                <w:sz w:val="24"/>
              </w:rPr>
            </w:pPr>
            <w:r>
              <w:rPr>
                <w:sz w:val="24"/>
              </w:rPr>
              <w:t>获省部级科技奖励的成果数量（项）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6" w:line="218" w:lineRule="auto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承担国家级科技项目数量</w:t>
            </w:r>
          </w:p>
          <w:p>
            <w:pPr>
              <w:pStyle w:val="6"/>
              <w:spacing w:line="254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（项）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126" w:line="293" w:lineRule="exact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获得国家级科技</w:t>
            </w:r>
          </w:p>
          <w:p>
            <w:pPr>
              <w:pStyle w:val="6"/>
              <w:spacing w:line="293" w:lineRule="exact"/>
              <w:ind w:left="86" w:right="13"/>
              <w:jc w:val="center"/>
              <w:rPr>
                <w:sz w:val="24"/>
              </w:rPr>
            </w:pPr>
            <w:r>
              <w:rPr>
                <w:sz w:val="24"/>
              </w:rPr>
              <w:t>项目资助经费（万元）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39" w:line="218" w:lineRule="auto"/>
              <w:ind w:left="107" w:right="84" w:firstLine="115"/>
              <w:rPr>
                <w:sz w:val="24"/>
              </w:rPr>
            </w:pPr>
            <w:r>
              <w:rPr>
                <w:sz w:val="24"/>
              </w:rPr>
              <w:t>承担省级科技项目数量（项）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39" w:line="218" w:lineRule="auto"/>
              <w:ind w:left="315" w:right="302"/>
              <w:rPr>
                <w:sz w:val="24"/>
              </w:rPr>
            </w:pPr>
            <w:r>
              <w:rPr>
                <w:sz w:val="24"/>
              </w:rPr>
              <w:t>获得省级科技项目资助经费（万元）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restart"/>
          </w:tcPr>
          <w:p>
            <w:pPr>
              <w:pStyle w:val="6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6"/>
              <w:spacing w:line="153" w:lineRule="auto"/>
              <w:ind w:left="159" w:right="14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人员情况</w:t>
            </w:r>
          </w:p>
        </w:tc>
        <w:tc>
          <w:tcPr>
            <w:tcW w:w="1884" w:type="dxa"/>
          </w:tcPr>
          <w:p>
            <w:pPr>
              <w:pStyle w:val="6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职工总数（人）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38" w:line="218" w:lineRule="auto"/>
              <w:ind w:left="454" w:right="422" w:hanging="20"/>
              <w:rPr>
                <w:sz w:val="24"/>
              </w:rPr>
            </w:pPr>
            <w:r>
              <w:rPr>
                <w:sz w:val="24"/>
              </w:rPr>
              <w:t>科技人员占职工总数比例（</w:t>
            </w:r>
            <w:r>
              <w:rPr>
                <w:rFonts w:ascii="Times New Roman" w:eastAsia="Times New Roman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</w:tcPr>
          <w:p>
            <w:pPr>
              <w:pStyle w:val="6"/>
              <w:spacing w:before="38" w:line="218" w:lineRule="auto"/>
              <w:ind w:left="107" w:right="84" w:firstLine="115"/>
              <w:rPr>
                <w:sz w:val="24"/>
              </w:rPr>
            </w:pPr>
            <w:r>
              <w:rPr>
                <w:sz w:val="24"/>
              </w:rPr>
              <w:t>国家级高层次人才数量（人）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38" w:line="218" w:lineRule="auto"/>
              <w:ind w:left="435" w:right="422" w:firstLine="240"/>
              <w:rPr>
                <w:sz w:val="24"/>
              </w:rPr>
            </w:pPr>
            <w:r>
              <w:rPr>
                <w:sz w:val="24"/>
              </w:rPr>
              <w:t>省级高层次 人才数量（人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</w:tcPr>
          <w:p>
            <w:pPr>
              <w:pStyle w:val="6"/>
              <w:spacing w:before="160" w:line="153" w:lineRule="auto"/>
              <w:ind w:left="159" w:right="14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研发投入</w:t>
            </w:r>
          </w:p>
        </w:tc>
        <w:tc>
          <w:tcPr>
            <w:tcW w:w="1884" w:type="dxa"/>
          </w:tcPr>
          <w:p>
            <w:pPr>
              <w:pStyle w:val="6"/>
              <w:spacing w:before="7" w:line="218" w:lineRule="auto"/>
              <w:ind w:left="222" w:right="209" w:firstLine="120"/>
              <w:rPr>
                <w:sz w:val="24"/>
              </w:rPr>
            </w:pPr>
            <w:r>
              <w:rPr>
                <w:sz w:val="24"/>
              </w:rPr>
              <w:t>近三年平均研发经费支出</w:t>
            </w:r>
          </w:p>
          <w:p>
            <w:pPr>
              <w:pStyle w:val="6"/>
              <w:spacing w:line="254" w:lineRule="exact"/>
              <w:ind w:left="462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21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6"/>
              <w:spacing w:before="7" w:line="218" w:lineRule="auto"/>
              <w:ind w:left="106" w:right="72" w:hanging="22"/>
              <w:jc w:val="center"/>
              <w:rPr>
                <w:sz w:val="24"/>
              </w:rPr>
            </w:pPr>
            <w:r>
              <w:rPr>
                <w:sz w:val="24"/>
              </w:rPr>
              <w:t>上年度研发经费支出占销售收入比例（</w:t>
            </w:r>
            <w:r>
              <w:rPr>
                <w:rFonts w:ascii="Times New Roman" w:eastAsia="Times New Roman"/>
                <w:sz w:val="24"/>
              </w:rPr>
              <w:t>%</w:t>
            </w:r>
            <w:r>
              <w:rPr>
                <w:sz w:val="24"/>
              </w:rPr>
              <w:t>）</w:t>
            </w:r>
          </w:p>
          <w:p>
            <w:pPr>
              <w:pStyle w:val="6"/>
              <w:spacing w:line="254" w:lineRule="exact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（企业填报）</w:t>
            </w:r>
          </w:p>
        </w:tc>
        <w:tc>
          <w:tcPr>
            <w:tcW w:w="242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840" w:bottom="1460" w:left="960" w:header="0" w:footer="135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24" w:after="37"/>
        <w:ind w:left="626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二、拟建省技术创新中心基本情况</w:t>
      </w:r>
    </w:p>
    <w:tbl>
      <w:tblPr>
        <w:tblStyle w:val="4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469"/>
        <w:gridCol w:w="702"/>
        <w:gridCol w:w="280"/>
        <w:gridCol w:w="180"/>
        <w:gridCol w:w="1059"/>
        <w:gridCol w:w="810"/>
        <w:gridCol w:w="931"/>
        <w:gridCol w:w="646"/>
        <w:gridCol w:w="415"/>
        <w:gridCol w:w="869"/>
        <w:gridCol w:w="740"/>
        <w:gridCol w:w="675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5"/>
              <w:rPr>
                <w:rFonts w:ascii="黑体"/>
                <w:sz w:val="29"/>
              </w:rPr>
            </w:pPr>
          </w:p>
          <w:p>
            <w:pPr>
              <w:pStyle w:val="6"/>
              <w:spacing w:line="175" w:lineRule="auto"/>
              <w:ind w:left="138" w:right="12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基本信息</w:t>
            </w:r>
          </w:p>
        </w:tc>
        <w:tc>
          <w:tcPr>
            <w:tcW w:w="1451" w:type="dxa"/>
            <w:gridSpan w:val="3"/>
          </w:tcPr>
          <w:p>
            <w:pPr>
              <w:pStyle w:val="6"/>
              <w:spacing w:before="6" w:line="280" w:lineRule="atLeast"/>
              <w:ind w:left="620" w:right="189" w:hanging="420"/>
              <w:rPr>
                <w:sz w:val="21"/>
              </w:rPr>
            </w:pPr>
            <w:r>
              <w:rPr>
                <w:sz w:val="21"/>
              </w:rPr>
              <w:t>拟建中心名称</w:t>
            </w:r>
          </w:p>
        </w:tc>
        <w:tc>
          <w:tcPr>
            <w:tcW w:w="7444" w:type="dxa"/>
            <w:gridSpan w:val="10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</w:tcPr>
          <w:p>
            <w:pPr>
              <w:pStyle w:val="6"/>
              <w:spacing w:before="7" w:line="280" w:lineRule="atLeast"/>
              <w:ind w:left="515" w:right="189" w:hanging="315"/>
              <w:rPr>
                <w:sz w:val="21"/>
              </w:rPr>
            </w:pPr>
            <w:r>
              <w:rPr>
                <w:sz w:val="21"/>
              </w:rPr>
              <w:t>主任（总经理）</w:t>
            </w:r>
          </w:p>
        </w:tc>
        <w:tc>
          <w:tcPr>
            <w:tcW w:w="3626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gridSpan w:val="3"/>
          </w:tcPr>
          <w:p>
            <w:pPr>
              <w:pStyle w:val="6"/>
              <w:spacing w:before="157"/>
              <w:ind w:left="590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179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</w:tcPr>
          <w:p>
            <w:pPr>
              <w:pStyle w:val="6"/>
              <w:spacing w:before="156"/>
              <w:ind w:left="409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3626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gridSpan w:val="3"/>
          </w:tcPr>
          <w:p>
            <w:pPr>
              <w:pStyle w:val="6"/>
              <w:spacing w:before="156"/>
              <w:ind w:left="170"/>
              <w:rPr>
                <w:sz w:val="21"/>
              </w:rPr>
            </w:pPr>
            <w:r>
              <w:rPr>
                <w:sz w:val="21"/>
              </w:rPr>
              <w:t>联系方式（手机）</w:t>
            </w:r>
          </w:p>
        </w:tc>
        <w:tc>
          <w:tcPr>
            <w:tcW w:w="179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</w:tcPr>
          <w:p>
            <w:pPr>
              <w:pStyle w:val="6"/>
              <w:spacing w:before="157"/>
              <w:ind w:left="303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626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gridSpan w:val="3"/>
          </w:tcPr>
          <w:p>
            <w:pPr>
              <w:pStyle w:val="6"/>
              <w:spacing w:before="157"/>
              <w:ind w:left="590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179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7"/>
              <w:rPr>
                <w:rFonts w:ascii="黑体"/>
                <w:sz w:val="26"/>
              </w:rPr>
            </w:pPr>
          </w:p>
          <w:p>
            <w:pPr>
              <w:pStyle w:val="6"/>
              <w:spacing w:line="175" w:lineRule="auto"/>
              <w:ind w:left="138" w:right="127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拟建中心成员单位名称</w:t>
            </w:r>
          </w:p>
        </w:tc>
        <w:tc>
          <w:tcPr>
            <w:tcW w:w="1451" w:type="dxa"/>
            <w:gridSpan w:val="3"/>
          </w:tcPr>
          <w:p>
            <w:pPr>
              <w:pStyle w:val="6"/>
              <w:spacing w:before="156"/>
              <w:ind w:left="494" w:right="487"/>
              <w:jc w:val="center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239" w:type="dxa"/>
            <w:gridSpan w:val="2"/>
          </w:tcPr>
          <w:p>
            <w:pPr>
              <w:pStyle w:val="6"/>
              <w:spacing w:before="156"/>
              <w:ind w:left="40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387" w:type="dxa"/>
            <w:gridSpan w:val="3"/>
          </w:tcPr>
          <w:p>
            <w:pPr>
              <w:pStyle w:val="6"/>
              <w:spacing w:before="156"/>
              <w:ind w:left="772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1284" w:type="dxa"/>
            <w:gridSpan w:val="2"/>
          </w:tcPr>
          <w:p>
            <w:pPr>
              <w:pStyle w:val="6"/>
              <w:spacing w:before="17"/>
              <w:ind w:left="221"/>
              <w:rPr>
                <w:sz w:val="21"/>
              </w:rPr>
            </w:pPr>
            <w:r>
              <w:rPr>
                <w:w w:val="95"/>
                <w:sz w:val="21"/>
              </w:rPr>
              <w:t>出资额度</w:t>
            </w:r>
          </w:p>
          <w:p>
            <w:pPr>
              <w:pStyle w:val="6"/>
              <w:spacing w:before="10" w:line="251" w:lineRule="exact"/>
              <w:ind w:left="221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1415" w:type="dxa"/>
            <w:gridSpan w:val="2"/>
          </w:tcPr>
          <w:p>
            <w:pPr>
              <w:pStyle w:val="6"/>
              <w:spacing w:before="17"/>
              <w:ind w:left="265" w:right="260"/>
              <w:jc w:val="center"/>
              <w:rPr>
                <w:sz w:val="21"/>
              </w:rPr>
            </w:pPr>
            <w:r>
              <w:rPr>
                <w:sz w:val="21"/>
              </w:rPr>
              <w:t>出资比例</w:t>
            </w:r>
          </w:p>
          <w:p>
            <w:pPr>
              <w:pStyle w:val="6"/>
              <w:spacing w:before="10" w:line="251" w:lineRule="exact"/>
              <w:ind w:left="265" w:right="260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1119" w:type="dxa"/>
          </w:tcPr>
          <w:p>
            <w:pPr>
              <w:pStyle w:val="6"/>
              <w:spacing w:before="17"/>
              <w:ind w:left="117" w:right="112"/>
              <w:jc w:val="center"/>
              <w:rPr>
                <w:sz w:val="21"/>
              </w:rPr>
            </w:pPr>
            <w:r>
              <w:rPr>
                <w:sz w:val="21"/>
              </w:rPr>
              <w:t>共建人员</w:t>
            </w:r>
          </w:p>
          <w:p>
            <w:pPr>
              <w:pStyle w:val="6"/>
              <w:spacing w:before="10" w:line="251" w:lineRule="exact"/>
              <w:ind w:left="117" w:right="110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</w:tcPr>
          <w:p>
            <w:pPr>
              <w:pStyle w:val="6"/>
              <w:spacing w:before="5" w:line="280" w:lineRule="atLeast"/>
              <w:ind w:left="620" w:right="189" w:hanging="420"/>
              <w:rPr>
                <w:sz w:val="21"/>
              </w:rPr>
            </w:pPr>
            <w:r>
              <w:rPr>
                <w:sz w:val="21"/>
              </w:rPr>
              <w:t>牵头建设单位</w:t>
            </w:r>
          </w:p>
        </w:tc>
        <w:tc>
          <w:tcPr>
            <w:tcW w:w="1239" w:type="dxa"/>
            <w:gridSpan w:val="2"/>
          </w:tcPr>
          <w:p>
            <w:pPr>
              <w:pStyle w:val="6"/>
              <w:spacing w:before="172"/>
              <w:ind w:left="4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——</w:t>
            </w:r>
          </w:p>
        </w:tc>
        <w:tc>
          <w:tcPr>
            <w:tcW w:w="2387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0"/>
              <w:rPr>
                <w:rFonts w:ascii="黑体"/>
                <w:sz w:val="24"/>
              </w:rPr>
            </w:pPr>
          </w:p>
          <w:p>
            <w:pPr>
              <w:pStyle w:val="6"/>
              <w:spacing w:before="1"/>
              <w:ind w:left="303"/>
              <w:rPr>
                <w:sz w:val="21"/>
              </w:rPr>
            </w:pPr>
            <w:r>
              <w:rPr>
                <w:sz w:val="21"/>
              </w:rPr>
              <w:t>共建单位</w:t>
            </w:r>
          </w:p>
        </w:tc>
        <w:tc>
          <w:tcPr>
            <w:tcW w:w="1239" w:type="dxa"/>
            <w:gridSpan w:val="2"/>
          </w:tcPr>
          <w:p>
            <w:pPr>
              <w:pStyle w:val="6"/>
              <w:spacing w:before="17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387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5"/>
          </w:tcPr>
          <w:p>
            <w:pPr>
              <w:pStyle w:val="6"/>
              <w:spacing w:before="7" w:line="280" w:lineRule="atLeast"/>
              <w:ind w:left="127" w:right="97" w:hanging="8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-13"/>
                <w:w w:val="95"/>
                <w:sz w:val="21"/>
              </w:rPr>
              <w:t>简要介绍共建投入模式，例如投入资金及额度、人员及数量、成果类型及数量</w:t>
            </w:r>
            <w:r>
              <w:rPr>
                <w:w w:val="95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6"/>
              <w:spacing w:before="17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387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6"/>
              <w:spacing w:before="17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387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6"/>
              <w:spacing w:before="17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387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6"/>
              <w:spacing w:before="172"/>
              <w:ind w:left="520" w:right="5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</w:t>
            </w:r>
          </w:p>
        </w:tc>
        <w:tc>
          <w:tcPr>
            <w:tcW w:w="2387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  <w:gridSpan w:val="5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</w:tcPr>
          <w:p>
            <w:pPr>
              <w:pStyle w:val="6"/>
              <w:spacing w:before="157"/>
              <w:ind w:left="408"/>
              <w:rPr>
                <w:sz w:val="21"/>
              </w:rPr>
            </w:pPr>
            <w:r>
              <w:rPr>
                <w:sz w:val="21"/>
              </w:rPr>
              <w:t>共计</w:t>
            </w:r>
          </w:p>
        </w:tc>
        <w:tc>
          <w:tcPr>
            <w:tcW w:w="6205" w:type="dxa"/>
            <w:gridSpan w:val="8"/>
          </w:tcPr>
          <w:p>
            <w:pPr>
              <w:pStyle w:val="6"/>
              <w:tabs>
                <w:tab w:val="left" w:pos="841"/>
              </w:tabs>
              <w:spacing w:before="157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家共建单位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"/>
              <w:rPr>
                <w:rFonts w:ascii="黑体"/>
                <w:sz w:val="18"/>
              </w:rPr>
            </w:pPr>
          </w:p>
          <w:p>
            <w:pPr>
              <w:pStyle w:val="6"/>
              <w:spacing w:before="1" w:line="175" w:lineRule="auto"/>
              <w:ind w:left="138" w:right="127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拟建中心研发团队基本情况</w:t>
            </w:r>
          </w:p>
        </w:tc>
        <w:tc>
          <w:tcPr>
            <w:tcW w:w="469" w:type="dxa"/>
          </w:tcPr>
          <w:p>
            <w:pPr>
              <w:pStyle w:val="6"/>
              <w:spacing w:before="6" w:line="280" w:lineRule="atLeast"/>
              <w:ind w:left="147" w:right="100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702" w:type="dxa"/>
          </w:tcPr>
          <w:p>
            <w:pPr>
              <w:pStyle w:val="6"/>
              <w:spacing w:before="156"/>
              <w:ind w:left="139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460" w:type="dxa"/>
            <w:gridSpan w:val="2"/>
          </w:tcPr>
          <w:p>
            <w:pPr>
              <w:pStyle w:val="6"/>
              <w:spacing w:before="6" w:line="280" w:lineRule="atLeast"/>
              <w:ind w:left="145" w:right="9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59" w:type="dxa"/>
          </w:tcPr>
          <w:p>
            <w:pPr>
              <w:pStyle w:val="6"/>
              <w:spacing w:before="6" w:line="280" w:lineRule="atLeast"/>
              <w:ind w:left="319" w:right="30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810" w:type="dxa"/>
          </w:tcPr>
          <w:p>
            <w:pPr>
              <w:pStyle w:val="6"/>
              <w:spacing w:before="156"/>
              <w:ind w:left="193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931" w:type="dxa"/>
          </w:tcPr>
          <w:p>
            <w:pPr>
              <w:pStyle w:val="6"/>
              <w:spacing w:before="6" w:line="280" w:lineRule="atLeast"/>
              <w:ind w:left="255" w:right="214" w:hanging="29"/>
              <w:rPr>
                <w:sz w:val="21"/>
              </w:rPr>
            </w:pPr>
            <w:r>
              <w:rPr>
                <w:sz w:val="21"/>
              </w:rPr>
              <w:t>职称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职务</w:t>
            </w:r>
          </w:p>
        </w:tc>
        <w:tc>
          <w:tcPr>
            <w:tcW w:w="1061" w:type="dxa"/>
            <w:gridSpan w:val="2"/>
          </w:tcPr>
          <w:p>
            <w:pPr>
              <w:pStyle w:val="6"/>
              <w:spacing w:before="156"/>
              <w:ind w:left="108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869" w:type="dxa"/>
          </w:tcPr>
          <w:p>
            <w:pPr>
              <w:pStyle w:val="6"/>
              <w:spacing w:before="6" w:line="280" w:lineRule="atLeast"/>
              <w:ind w:left="223" w:right="215"/>
              <w:rPr>
                <w:sz w:val="21"/>
              </w:rPr>
            </w:pPr>
            <w:r>
              <w:rPr>
                <w:sz w:val="21"/>
              </w:rPr>
              <w:t>研究领域</w:t>
            </w:r>
          </w:p>
        </w:tc>
        <w:tc>
          <w:tcPr>
            <w:tcW w:w="2534" w:type="dxa"/>
            <w:gridSpan w:val="3"/>
          </w:tcPr>
          <w:p>
            <w:pPr>
              <w:pStyle w:val="6"/>
              <w:spacing w:before="6" w:line="280" w:lineRule="atLeast"/>
              <w:ind w:left="110" w:right="102"/>
              <w:rPr>
                <w:sz w:val="21"/>
              </w:rPr>
            </w:pPr>
            <w:r>
              <w:rPr>
                <w:sz w:val="21"/>
              </w:rPr>
              <w:t>在拟建中心所属领域取得的主要成果、获奖情况等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6"/>
              <w:spacing w:before="171"/>
              <w:ind w:left="18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6"/>
              <w:spacing w:before="170"/>
              <w:ind w:left="18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7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6"/>
              <w:spacing w:before="171"/>
              <w:ind w:left="18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7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6"/>
              <w:spacing w:before="170"/>
              <w:ind w:left="18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7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6"/>
              <w:spacing w:before="172"/>
              <w:ind w:left="18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7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6"/>
              <w:spacing w:before="171"/>
              <w:ind w:left="18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7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6"/>
              <w:spacing w:before="170"/>
              <w:ind w:left="15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</w:t>
            </w:r>
          </w:p>
        </w:tc>
        <w:tc>
          <w:tcPr>
            <w:tcW w:w="7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  <w:gridSpan w:val="3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2"/>
          </w:tcPr>
          <w:p>
            <w:pPr>
              <w:pStyle w:val="6"/>
              <w:spacing w:before="157"/>
              <w:ind w:left="373"/>
              <w:rPr>
                <w:sz w:val="21"/>
              </w:rPr>
            </w:pPr>
            <w:r>
              <w:rPr>
                <w:sz w:val="21"/>
              </w:rPr>
              <w:t>共计</w:t>
            </w:r>
          </w:p>
        </w:tc>
        <w:tc>
          <w:tcPr>
            <w:tcW w:w="7724" w:type="dxa"/>
            <w:gridSpan w:val="11"/>
          </w:tcPr>
          <w:p>
            <w:pPr>
              <w:pStyle w:val="6"/>
              <w:tabs>
                <w:tab w:val="left" w:pos="841"/>
              </w:tabs>
              <w:spacing w:before="157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名研发人员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840" w:bottom="1540" w:left="960" w:header="0" w:footer="135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3"/>
        </w:rPr>
      </w:pPr>
    </w:p>
    <w:tbl>
      <w:tblPr>
        <w:tblStyle w:val="4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162"/>
        <w:gridCol w:w="1059"/>
        <w:gridCol w:w="810"/>
        <w:gridCol w:w="1291"/>
        <w:gridCol w:w="1320"/>
        <w:gridCol w:w="1299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6"/>
              <w:spacing w:line="175" w:lineRule="auto"/>
              <w:ind w:left="110" w:right="95" w:hanging="3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中心拟建</w:t>
            </w:r>
            <w:r>
              <w:rPr>
                <w:rFonts w:hint="eastAsia" w:ascii="Microsoft JhengHei" w:eastAsia="Microsoft JhengHei"/>
                <w:b/>
                <w:spacing w:val="-34"/>
                <w:sz w:val="21"/>
              </w:rPr>
              <w:t>理事会</w:t>
            </w:r>
            <w:r>
              <w:rPr>
                <w:rFonts w:hint="eastAsia" w:ascii="Microsoft JhengHei" w:eastAsia="Microsoft JhengHei"/>
                <w:b/>
                <w:sz w:val="21"/>
              </w:rPr>
              <w:t>（</w:t>
            </w:r>
            <w:r>
              <w:rPr>
                <w:rFonts w:hint="eastAsia" w:ascii="Microsoft JhengHei" w:eastAsia="Microsoft JhengHei"/>
                <w:b/>
                <w:spacing w:val="-17"/>
                <w:sz w:val="21"/>
              </w:rPr>
              <w:t>董</w:t>
            </w:r>
            <w:r>
              <w:rPr>
                <w:rFonts w:hint="eastAsia" w:ascii="Microsoft JhengHei" w:eastAsia="Microsoft JhengHei"/>
                <w:b/>
                <w:sz w:val="21"/>
              </w:rPr>
              <w:t>事会</w:t>
            </w:r>
            <w:r>
              <w:rPr>
                <w:rFonts w:hint="eastAsia" w:ascii="Microsoft JhengHei" w:eastAsia="Microsoft JhengHei"/>
                <w:b/>
                <w:spacing w:val="-99"/>
                <w:sz w:val="21"/>
              </w:rPr>
              <w:t>）</w:t>
            </w:r>
            <w:r>
              <w:rPr>
                <w:rFonts w:hint="eastAsia" w:ascii="Microsoft JhengHei" w:eastAsia="Microsoft JhengHei"/>
                <w:b/>
                <w:spacing w:val="-8"/>
                <w:sz w:val="21"/>
              </w:rPr>
              <w:t>基本</w:t>
            </w:r>
            <w:r>
              <w:rPr>
                <w:rFonts w:hint="eastAsia" w:ascii="Microsoft JhengHei" w:eastAsia="Microsoft JhengHei"/>
                <w:b/>
                <w:sz w:val="21"/>
              </w:rPr>
              <w:t>情况</w:t>
            </w:r>
          </w:p>
        </w:tc>
        <w:tc>
          <w:tcPr>
            <w:tcW w:w="1162" w:type="dxa"/>
          </w:tcPr>
          <w:p>
            <w:pPr>
              <w:pStyle w:val="6"/>
              <w:spacing w:before="171"/>
              <w:ind w:left="349" w:right="34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——</w:t>
            </w:r>
          </w:p>
        </w:tc>
        <w:tc>
          <w:tcPr>
            <w:tcW w:w="1059" w:type="dxa"/>
          </w:tcPr>
          <w:p>
            <w:pPr>
              <w:pStyle w:val="6"/>
              <w:spacing w:before="157"/>
              <w:ind w:left="319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810" w:type="dxa"/>
          </w:tcPr>
          <w:p>
            <w:pPr>
              <w:pStyle w:val="6"/>
              <w:spacing w:before="5" w:line="280" w:lineRule="atLeast"/>
              <w:ind w:left="193" w:right="186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91" w:type="dxa"/>
          </w:tcPr>
          <w:p>
            <w:pPr>
              <w:pStyle w:val="6"/>
              <w:spacing w:before="157"/>
              <w:ind w:left="414" w:right="407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1320" w:type="dxa"/>
          </w:tcPr>
          <w:p>
            <w:pPr>
              <w:pStyle w:val="6"/>
              <w:spacing w:before="157"/>
              <w:ind w:left="209"/>
              <w:rPr>
                <w:sz w:val="21"/>
              </w:rPr>
            </w:pPr>
            <w:r>
              <w:rPr>
                <w:sz w:val="21"/>
              </w:rPr>
              <w:t>职称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职务</w:t>
            </w:r>
          </w:p>
        </w:tc>
        <w:tc>
          <w:tcPr>
            <w:tcW w:w="1299" w:type="dxa"/>
          </w:tcPr>
          <w:p>
            <w:pPr>
              <w:pStyle w:val="6"/>
              <w:spacing w:before="157"/>
              <w:ind w:left="416" w:right="412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85" w:type="dxa"/>
          </w:tcPr>
          <w:p>
            <w:pPr>
              <w:pStyle w:val="6"/>
              <w:spacing w:before="157"/>
              <w:ind w:left="321"/>
              <w:rPr>
                <w:sz w:val="21"/>
              </w:rPr>
            </w:pPr>
            <w:r>
              <w:rPr>
                <w:sz w:val="21"/>
              </w:rPr>
              <w:t>研究领域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"/>
              <w:ind w:left="370"/>
              <w:rPr>
                <w:sz w:val="21"/>
              </w:rPr>
            </w:pPr>
            <w:r>
              <w:rPr>
                <w:sz w:val="21"/>
              </w:rPr>
              <w:t>会长</w:t>
            </w:r>
          </w:p>
          <w:p>
            <w:pPr>
              <w:pStyle w:val="6"/>
              <w:spacing w:before="12" w:line="249" w:lineRule="exact"/>
              <w:ind w:left="108" w:right="-15"/>
              <w:rPr>
                <w:sz w:val="21"/>
              </w:rPr>
            </w:pPr>
            <w:r>
              <w:rPr>
                <w:sz w:val="21"/>
              </w:rPr>
              <w:t>（董事长）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4"/>
              <w:ind w:left="264"/>
              <w:rPr>
                <w:sz w:val="21"/>
              </w:rPr>
            </w:pPr>
            <w:r>
              <w:rPr>
                <w:sz w:val="21"/>
              </w:rPr>
              <w:t>理事长</w:t>
            </w:r>
          </w:p>
          <w:p>
            <w:pPr>
              <w:pStyle w:val="6"/>
              <w:spacing w:line="280" w:lineRule="atLeast"/>
              <w:ind w:left="108" w:right="62"/>
              <w:rPr>
                <w:sz w:val="21"/>
              </w:rPr>
            </w:pPr>
            <w:r>
              <w:rPr>
                <w:sz w:val="21"/>
              </w:rPr>
              <w:t>（ 副董事长）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6"/>
              <w:ind w:left="264"/>
              <w:rPr>
                <w:sz w:val="21"/>
              </w:rPr>
            </w:pPr>
            <w:r>
              <w:rPr>
                <w:sz w:val="21"/>
              </w:rPr>
              <w:t>理事会</w:t>
            </w:r>
          </w:p>
          <w:p>
            <w:pPr>
              <w:pStyle w:val="6"/>
              <w:spacing w:before="12" w:line="247" w:lineRule="auto"/>
              <w:ind w:left="370" w:right="-15" w:hanging="262"/>
              <w:rPr>
                <w:sz w:val="21"/>
              </w:rPr>
            </w:pPr>
            <w:r>
              <w:rPr>
                <w:sz w:val="21"/>
              </w:rPr>
              <w:t>（董事会） 成员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0" w:line="175" w:lineRule="auto"/>
              <w:ind w:left="110" w:right="95" w:hanging="3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中心拟聘</w:t>
            </w:r>
            <w:r>
              <w:rPr>
                <w:rFonts w:hint="eastAsia" w:ascii="Microsoft JhengHei" w:eastAsia="Microsoft JhengHei"/>
                <w:b/>
                <w:spacing w:val="-51"/>
                <w:sz w:val="21"/>
              </w:rPr>
              <w:t>主任</w:t>
            </w:r>
            <w:r>
              <w:rPr>
                <w:rFonts w:hint="eastAsia" w:ascii="Microsoft JhengHei" w:eastAsia="Microsoft JhengHei"/>
                <w:b/>
                <w:sz w:val="21"/>
              </w:rPr>
              <w:t>（</w:t>
            </w:r>
            <w:r>
              <w:rPr>
                <w:rFonts w:hint="eastAsia" w:ascii="Microsoft JhengHei" w:eastAsia="Microsoft JhengHei"/>
                <w:b/>
                <w:spacing w:val="-9"/>
                <w:sz w:val="21"/>
              </w:rPr>
              <w:t>总经</w:t>
            </w:r>
            <w:r>
              <w:rPr>
                <w:rFonts w:hint="eastAsia" w:ascii="Microsoft JhengHei" w:eastAsia="Microsoft JhengHei"/>
                <w:b/>
                <w:sz w:val="21"/>
              </w:rPr>
              <w:t>理</w:t>
            </w:r>
            <w:r>
              <w:rPr>
                <w:rFonts w:hint="eastAsia" w:ascii="Microsoft JhengHei" w:eastAsia="Microsoft JhengHei"/>
                <w:b/>
                <w:spacing w:val="-99"/>
                <w:sz w:val="21"/>
              </w:rPr>
              <w:t>）</w:t>
            </w:r>
            <w:r>
              <w:rPr>
                <w:rFonts w:hint="eastAsia" w:ascii="Microsoft JhengHei" w:eastAsia="Microsoft JhengHei"/>
                <w:b/>
                <w:spacing w:val="-6"/>
                <w:sz w:val="21"/>
              </w:rPr>
              <w:t>基本情</w:t>
            </w:r>
            <w:r>
              <w:rPr>
                <w:rFonts w:hint="eastAsia" w:ascii="Microsoft JhengHei" w:eastAsia="Microsoft JhengHei"/>
                <w:b/>
                <w:sz w:val="21"/>
              </w:rPr>
              <w:t>况</w:t>
            </w:r>
          </w:p>
        </w:tc>
        <w:tc>
          <w:tcPr>
            <w:tcW w:w="1162" w:type="dxa"/>
          </w:tcPr>
          <w:p>
            <w:pPr>
              <w:pStyle w:val="6"/>
              <w:spacing w:before="18"/>
              <w:ind w:left="370"/>
              <w:rPr>
                <w:sz w:val="21"/>
              </w:rPr>
            </w:pPr>
            <w:r>
              <w:rPr>
                <w:sz w:val="21"/>
              </w:rPr>
              <w:t>主任</w:t>
            </w:r>
          </w:p>
          <w:p>
            <w:pPr>
              <w:pStyle w:val="6"/>
              <w:spacing w:before="9" w:line="250" w:lineRule="exact"/>
              <w:ind w:left="108" w:right="-15"/>
              <w:rPr>
                <w:sz w:val="21"/>
              </w:rPr>
            </w:pPr>
            <w:r>
              <w:rPr>
                <w:sz w:val="21"/>
              </w:rPr>
              <w:t>（总经理）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6"/>
              <w:ind w:left="264"/>
              <w:rPr>
                <w:sz w:val="21"/>
              </w:rPr>
            </w:pPr>
            <w:r>
              <w:rPr>
                <w:sz w:val="21"/>
              </w:rPr>
              <w:t>副主任</w:t>
            </w:r>
          </w:p>
          <w:p>
            <w:pPr>
              <w:pStyle w:val="6"/>
              <w:spacing w:before="12" w:line="247" w:lineRule="auto"/>
              <w:ind w:left="403" w:right="184" w:hanging="176"/>
              <w:rPr>
                <w:sz w:val="21"/>
              </w:rPr>
            </w:pPr>
            <w:r>
              <w:rPr>
                <w:spacing w:val="-34"/>
                <w:sz w:val="21"/>
              </w:rPr>
              <w:t>（</w:t>
            </w:r>
            <w:r>
              <w:rPr>
                <w:spacing w:val="-27"/>
                <w:sz w:val="21"/>
              </w:rPr>
              <w:t>副总经</w:t>
            </w:r>
            <w:r>
              <w:rPr>
                <w:spacing w:val="-34"/>
                <w:sz w:val="21"/>
              </w:rPr>
              <w:t>理</w:t>
            </w:r>
            <w:r>
              <w:rPr>
                <w:sz w:val="21"/>
              </w:rPr>
              <w:t>）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3" w:line="175" w:lineRule="auto"/>
              <w:ind w:left="110" w:right="95" w:firstLine="52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中心拟组</w:t>
            </w:r>
            <w:r>
              <w:rPr>
                <w:rFonts w:hint="eastAsia" w:ascii="Microsoft JhengHei" w:eastAsia="Microsoft JhengHei"/>
                <w:b/>
                <w:spacing w:val="-34"/>
                <w:sz w:val="21"/>
              </w:rPr>
              <w:t>建专家</w:t>
            </w:r>
            <w:r>
              <w:rPr>
                <w:rFonts w:hint="eastAsia" w:ascii="Microsoft JhengHei" w:eastAsia="Microsoft JhengHei"/>
                <w:b/>
                <w:sz w:val="21"/>
              </w:rPr>
              <w:t>（</w:t>
            </w:r>
            <w:r>
              <w:rPr>
                <w:rFonts w:hint="eastAsia" w:ascii="Microsoft JhengHei" w:eastAsia="Microsoft JhengHei"/>
                <w:b/>
                <w:spacing w:val="-17"/>
                <w:sz w:val="21"/>
              </w:rPr>
              <w:t>技</w:t>
            </w:r>
            <w:r>
              <w:rPr>
                <w:rFonts w:hint="eastAsia" w:ascii="Microsoft JhengHei" w:eastAsia="Microsoft JhengHei"/>
                <w:b/>
                <w:sz w:val="21"/>
              </w:rPr>
              <w:t>术</w:t>
            </w:r>
            <w:r>
              <w:rPr>
                <w:rFonts w:hint="eastAsia" w:ascii="Microsoft JhengHei" w:eastAsia="Microsoft JhengHei"/>
                <w:b/>
                <w:spacing w:val="-99"/>
                <w:sz w:val="21"/>
              </w:rPr>
              <w:t>）</w:t>
            </w:r>
            <w:r>
              <w:rPr>
                <w:rFonts w:hint="eastAsia" w:ascii="Microsoft JhengHei" w:eastAsia="Microsoft JhengHei"/>
                <w:b/>
                <w:spacing w:val="-6"/>
                <w:sz w:val="21"/>
              </w:rPr>
              <w:t>委员会</w:t>
            </w:r>
            <w:r>
              <w:rPr>
                <w:rFonts w:hint="eastAsia" w:ascii="Microsoft JhengHei" w:eastAsia="Microsoft JhengHei"/>
                <w:b/>
                <w:sz w:val="21"/>
              </w:rPr>
              <w:t>基本情况</w:t>
            </w:r>
          </w:p>
        </w:tc>
        <w:tc>
          <w:tcPr>
            <w:tcW w:w="1162" w:type="dxa"/>
          </w:tcPr>
          <w:p>
            <w:pPr>
              <w:pStyle w:val="6"/>
              <w:spacing w:before="158"/>
              <w:ind w:left="349" w:right="343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1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0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1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0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2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1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6"/>
              <w:spacing w:before="170"/>
              <w:ind w:left="349" w:right="33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</w:t>
            </w:r>
          </w:p>
        </w:tc>
        <w:tc>
          <w:tcPr>
            <w:tcW w:w="105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840" w:bottom="1460" w:left="960" w:header="0" w:footer="135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24" w:after="37"/>
        <w:ind w:left="626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三、审核意见</w:t>
      </w:r>
    </w:p>
    <w:tbl>
      <w:tblPr>
        <w:tblStyle w:val="4"/>
        <w:tblW w:w="0" w:type="auto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90" w:type="dxa"/>
          </w:tcPr>
          <w:p>
            <w:pPr>
              <w:pStyle w:val="6"/>
              <w:spacing w:before="75"/>
              <w:ind w:left="107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（一）牵头申报单位意见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</w:trPr>
        <w:tc>
          <w:tcPr>
            <w:tcW w:w="9190" w:type="dxa"/>
          </w:tcPr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spacing w:before="4"/>
              <w:rPr>
                <w:rFonts w:ascii="黑体"/>
                <w:sz w:val="18"/>
              </w:rPr>
            </w:pPr>
          </w:p>
          <w:p>
            <w:pPr>
              <w:pStyle w:val="6"/>
              <w:tabs>
                <w:tab w:val="left" w:pos="5608"/>
              </w:tabs>
              <w:spacing w:before="1"/>
              <w:ind w:left="1648"/>
              <w:rPr>
                <w:sz w:val="22"/>
              </w:rPr>
            </w:pPr>
            <w:r>
              <w:rPr>
                <w:sz w:val="22"/>
              </w:rPr>
              <w:t>负</w:t>
            </w:r>
            <w:r>
              <w:rPr>
                <w:spacing w:val="-3"/>
                <w:sz w:val="22"/>
              </w:rPr>
              <w:t>责</w:t>
            </w:r>
            <w:r>
              <w:rPr>
                <w:sz w:val="22"/>
              </w:rPr>
              <w:t>人签</w:t>
            </w:r>
            <w:r>
              <w:rPr>
                <w:spacing w:val="-3"/>
                <w:sz w:val="22"/>
              </w:rPr>
              <w:t>字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（</w:t>
            </w:r>
            <w:r>
              <w:rPr>
                <w:spacing w:val="-3"/>
                <w:sz w:val="22"/>
              </w:rPr>
              <w:t>公</w:t>
            </w:r>
            <w:r>
              <w:rPr>
                <w:sz w:val="22"/>
              </w:rPr>
              <w:t>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90" w:type="dxa"/>
          </w:tcPr>
          <w:p>
            <w:pPr>
              <w:pStyle w:val="6"/>
              <w:spacing w:before="76"/>
              <w:ind w:left="107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（二）主管部门意见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</w:trPr>
        <w:tc>
          <w:tcPr>
            <w:tcW w:w="9190" w:type="dxa"/>
          </w:tcPr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rPr>
                <w:rFonts w:ascii="黑体"/>
                <w:sz w:val="22"/>
              </w:rPr>
            </w:pPr>
          </w:p>
          <w:p>
            <w:pPr>
              <w:pStyle w:val="6"/>
              <w:tabs>
                <w:tab w:val="left" w:pos="5387"/>
              </w:tabs>
              <w:spacing w:before="165"/>
              <w:ind w:left="1648"/>
              <w:rPr>
                <w:sz w:val="22"/>
              </w:rPr>
            </w:pPr>
            <w:r>
              <w:rPr>
                <w:sz w:val="22"/>
              </w:rPr>
              <w:t>负</w:t>
            </w:r>
            <w:r>
              <w:rPr>
                <w:spacing w:val="-3"/>
                <w:sz w:val="22"/>
              </w:rPr>
              <w:t>责</w:t>
            </w:r>
            <w:r>
              <w:rPr>
                <w:sz w:val="22"/>
              </w:rPr>
              <w:t>人签</w:t>
            </w:r>
            <w:r>
              <w:rPr>
                <w:spacing w:val="-3"/>
                <w:sz w:val="22"/>
              </w:rPr>
              <w:t>字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（</w:t>
            </w:r>
            <w:r>
              <w:rPr>
                <w:spacing w:val="-3"/>
                <w:sz w:val="22"/>
              </w:rPr>
              <w:t>公</w:t>
            </w:r>
            <w:r>
              <w:rPr>
                <w:sz w:val="22"/>
              </w:rPr>
              <w:t>章）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580" w:right="840" w:bottom="1540" w:left="960" w:header="0" w:footer="135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5808345</wp:posOffset>
              </wp:positionH>
              <wp:positionV relativeFrom="page">
                <wp:posOffset>9694545</wp:posOffset>
              </wp:positionV>
              <wp:extent cx="6477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35pt;margin-top:763.35pt;height:16.0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kyr3doAAAAOAQAADwAAAAAAAAABACAAAAAiAAAAZHJzL2Rvd25yZXYueG1sUEsB&#10;AhQAFAAAAAgAh07iQJbsr2G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1175385</wp:posOffset>
              </wp:positionH>
              <wp:positionV relativeFrom="page">
                <wp:posOffset>9694545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55pt;margin-top:763.3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K0z0doAAAANAQAADwAAAAAAAAABACAAAAAiAAAAZHJzL2Rvd25yZXYueG1sUEsB&#10;AhQAFAAAAAgAh07iQO1xyPe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A3240"/>
    <w:rsid w:val="1AE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8" w:lineRule="exact"/>
      <w:ind w:left="1267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2021-09-29T03:35:00Z</dcterms:created>
  <dc:creator>WPS_1482247531</dc:creator>
  <cp:lastModifiedBy>WPS_1482247531</cp:lastModifiedBy>
  <dcterms:modified xsi:type="dcterms:W3CDTF">2021-09-29T03:35:31Z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18781EA4A847406495A8AEB7077B3B9A</vt:lpwstr>
  </property>
</Properties>
</file>