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河南省工程研究中心申请报告大纲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1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一、工程中心组建方案摘要（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</w:rPr>
        <w:t>1000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字左右）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二、工程中心建设背景及必要性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1.本领域在国民经济建设中的地位与作用；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2.国内外技术发展状况、产业发展状况与市场分析；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3.本领域当前急待解决的关键技术问题；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4.本领域成果转化与产业化存在的主要问题及原因；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5.建设工程研究中心的意义与作用。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三、申报单位概况和建设条件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1.申报单位概况；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2.拟工程化、产业化的重要科研成果及其水平；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3.技术队伍及学科主要带头人概况；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4.现有基础条件。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四、主要任务与目标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1.工程中心的主要发展方向；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2.工程中心的主要功能与任务；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3.工程中心的发展战略与经营思路；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4.工程中心的近期和中期目标。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五、管理与运行机制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1.工程中心的机构设置、职责和运行机制；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2.队伍、编制及学科、技术主要带头人概况；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3.与相关企业、科研单位、院校的关系。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六、组建方案与投资估算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1.工程中心建设地点、内容、规模与方案；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2.申报单位及参建单位提供的配套与支撑条件；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3.工程中心建设投资估算；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4.资金筹措方案。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七、经济和社会效益初步分析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八、其他需要说明的问题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九、提供附件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1.依托单位组建工程中心的协议；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2.工程中心章程（合法经营文件）；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3.前期科技成果证明文件；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4.其他配套证明文件等。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textAlignment w:val="top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8166C"/>
    <w:rsid w:val="05B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2021-10-13T06:53:00Z</dcterms:created>
  <dc:creator>WPS_1482247531</dc:creator>
  <cp:lastModifiedBy>WPS_1482247531</cp:lastModifiedBy>
  <dcterms:modified xsi:type="dcterms:W3CDTF">2021-10-13T06:55:53Z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C4722505347D4F569270621CA626108E</vt:lpwstr>
  </property>
</Properties>
</file>