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2307" w:rsidRPr="00F32307" w:rsidRDefault="00F32307" w:rsidP="00F32307">
      <w:pPr>
        <w:spacing w:line="480" w:lineRule="auto"/>
        <w:jc w:val="center"/>
        <w:rPr>
          <w:rFonts w:ascii="宋体" w:hAnsi="宋体" w:cs="宋体"/>
          <w:sz w:val="44"/>
          <w:szCs w:val="44"/>
        </w:rPr>
      </w:pPr>
      <w:r w:rsidRPr="00F32307">
        <w:rPr>
          <w:rFonts w:ascii="宋体" w:hAnsi="宋体" w:cs="宋体" w:hint="eastAsia"/>
          <w:sz w:val="44"/>
          <w:szCs w:val="44"/>
        </w:rPr>
        <w:t>平顶山学院2022年数字文献数据库资源采购项目-单一来源采购公告</w:t>
      </w:r>
    </w:p>
    <w:p w:rsidR="00426D2B" w:rsidRPr="00B80906" w:rsidRDefault="00426D2B" w:rsidP="00426D2B">
      <w:pPr>
        <w:spacing w:line="360" w:lineRule="auto"/>
        <w:rPr>
          <w:rFonts w:ascii="宋体" w:hAnsi="宋体" w:cs="宋体"/>
          <w:sz w:val="24"/>
          <w:szCs w:val="24"/>
        </w:rPr>
      </w:pPr>
      <w:r w:rsidRPr="00B80906">
        <w:rPr>
          <w:rFonts w:ascii="宋体" w:hAnsi="宋体" w:cs="宋体" w:hint="eastAsia"/>
          <w:sz w:val="24"/>
          <w:szCs w:val="24"/>
        </w:rPr>
        <w:t xml:space="preserve">一、采购项目名称：平顶山学院2022年数字文献数据库资源采购项目  </w:t>
      </w:r>
    </w:p>
    <w:p w:rsidR="00426D2B" w:rsidRPr="00B80906" w:rsidRDefault="00426D2B" w:rsidP="00426D2B">
      <w:pPr>
        <w:spacing w:line="360" w:lineRule="auto"/>
        <w:rPr>
          <w:rFonts w:ascii="宋体" w:hAnsi="宋体" w:cs="宋体"/>
          <w:sz w:val="24"/>
          <w:szCs w:val="24"/>
        </w:rPr>
      </w:pPr>
      <w:r w:rsidRPr="00B80906">
        <w:rPr>
          <w:rFonts w:ascii="宋体" w:hAnsi="宋体" w:cs="宋体" w:hint="eastAsia"/>
          <w:sz w:val="24"/>
          <w:szCs w:val="24"/>
        </w:rPr>
        <w:t>二、采购项目编号：2022-09-19</w:t>
      </w:r>
    </w:p>
    <w:p w:rsidR="00426D2B" w:rsidRPr="00B80906" w:rsidRDefault="00426D2B" w:rsidP="00426D2B">
      <w:pPr>
        <w:spacing w:line="360" w:lineRule="auto"/>
        <w:rPr>
          <w:rFonts w:ascii="宋体" w:hAnsi="宋体" w:cs="宋体"/>
          <w:sz w:val="24"/>
          <w:szCs w:val="24"/>
        </w:rPr>
      </w:pPr>
      <w:r w:rsidRPr="00B80906">
        <w:rPr>
          <w:rFonts w:ascii="宋体" w:hAnsi="宋体" w:cs="宋体" w:hint="eastAsia"/>
          <w:sz w:val="24"/>
          <w:szCs w:val="24"/>
        </w:rPr>
        <w:t>三、项目预算金额：2691800元</w:t>
      </w:r>
    </w:p>
    <w:p w:rsidR="00426D2B" w:rsidRPr="00B80906" w:rsidRDefault="00426D2B" w:rsidP="00426D2B">
      <w:pPr>
        <w:spacing w:line="360" w:lineRule="auto"/>
        <w:rPr>
          <w:rFonts w:ascii="宋体" w:hAnsi="宋体" w:cs="宋体"/>
          <w:sz w:val="24"/>
          <w:szCs w:val="24"/>
        </w:rPr>
      </w:pPr>
      <w:r w:rsidRPr="00B80906">
        <w:rPr>
          <w:rFonts w:ascii="宋体" w:hAnsi="宋体" w:cs="宋体" w:hint="eastAsia"/>
          <w:sz w:val="24"/>
          <w:szCs w:val="24"/>
        </w:rPr>
        <w:t>四、采购需求（包括目标、标准、数量、规格、服务要求、验收标准等）</w:t>
      </w:r>
    </w:p>
    <w:tbl>
      <w:tblPr>
        <w:tblW w:w="972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33"/>
        <w:gridCol w:w="1566"/>
        <w:gridCol w:w="3947"/>
        <w:gridCol w:w="1978"/>
        <w:gridCol w:w="1499"/>
      </w:tblGrid>
      <w:tr w:rsidR="00426D2B" w:rsidRPr="00B80906" w:rsidTr="00BE64D0">
        <w:trPr>
          <w:trHeight w:val="354"/>
          <w:jc w:val="center"/>
        </w:trPr>
        <w:tc>
          <w:tcPr>
            <w:tcW w:w="733" w:type="dxa"/>
            <w:tcBorders>
              <w:top w:val="single" w:sz="4" w:space="0" w:color="000000"/>
              <w:left w:val="single" w:sz="4" w:space="0" w:color="000000"/>
              <w:bottom w:val="single" w:sz="4" w:space="0" w:color="000000"/>
              <w:right w:val="single" w:sz="4" w:space="0" w:color="000000"/>
            </w:tcBorders>
            <w:vAlign w:val="center"/>
          </w:tcPr>
          <w:p w:rsidR="00426D2B" w:rsidRPr="00B80906" w:rsidRDefault="00426D2B" w:rsidP="00BE64D0">
            <w:pPr>
              <w:spacing w:line="220" w:lineRule="atLeast"/>
              <w:jc w:val="center"/>
              <w:rPr>
                <w:rFonts w:ascii="宋体" w:hAnsi="宋体"/>
                <w:b/>
                <w:szCs w:val="21"/>
              </w:rPr>
            </w:pPr>
            <w:r w:rsidRPr="00B80906">
              <w:rPr>
                <w:rFonts w:ascii="宋体" w:hAnsi="宋体" w:hint="eastAsia"/>
                <w:b/>
                <w:szCs w:val="21"/>
              </w:rPr>
              <w:t>标段</w:t>
            </w:r>
          </w:p>
        </w:tc>
        <w:tc>
          <w:tcPr>
            <w:tcW w:w="1566" w:type="dxa"/>
            <w:tcBorders>
              <w:top w:val="single" w:sz="4" w:space="0" w:color="000000"/>
              <w:left w:val="single" w:sz="4" w:space="0" w:color="000000"/>
              <w:bottom w:val="single" w:sz="4" w:space="0" w:color="000000"/>
              <w:right w:val="single" w:sz="4" w:space="0" w:color="000000"/>
            </w:tcBorders>
            <w:vAlign w:val="center"/>
          </w:tcPr>
          <w:p w:rsidR="00426D2B" w:rsidRPr="00B80906" w:rsidRDefault="00426D2B" w:rsidP="00BE64D0">
            <w:pPr>
              <w:spacing w:line="220" w:lineRule="atLeast"/>
              <w:jc w:val="center"/>
              <w:rPr>
                <w:rFonts w:ascii="宋体" w:hAnsi="宋体"/>
                <w:b/>
                <w:szCs w:val="21"/>
              </w:rPr>
            </w:pPr>
            <w:r w:rsidRPr="00B80906">
              <w:rPr>
                <w:rFonts w:ascii="宋体" w:hAnsi="宋体" w:hint="eastAsia"/>
                <w:b/>
                <w:szCs w:val="21"/>
              </w:rPr>
              <w:t>名称</w:t>
            </w:r>
          </w:p>
        </w:tc>
        <w:tc>
          <w:tcPr>
            <w:tcW w:w="3947" w:type="dxa"/>
            <w:tcBorders>
              <w:top w:val="single" w:sz="4" w:space="0" w:color="000000"/>
              <w:left w:val="single" w:sz="4" w:space="0" w:color="000000"/>
              <w:bottom w:val="single" w:sz="4" w:space="0" w:color="000000"/>
              <w:right w:val="single" w:sz="4" w:space="0" w:color="000000"/>
            </w:tcBorders>
            <w:vAlign w:val="center"/>
          </w:tcPr>
          <w:p w:rsidR="00426D2B" w:rsidRPr="00B80906" w:rsidRDefault="00426D2B" w:rsidP="00BE64D0">
            <w:pPr>
              <w:spacing w:line="220" w:lineRule="atLeast"/>
              <w:jc w:val="center"/>
              <w:rPr>
                <w:rFonts w:ascii="宋体" w:hAnsi="宋体"/>
                <w:b/>
                <w:szCs w:val="21"/>
              </w:rPr>
            </w:pPr>
            <w:r w:rsidRPr="00B80906">
              <w:rPr>
                <w:rFonts w:ascii="宋体" w:hAnsi="宋体"/>
                <w:b/>
                <w:szCs w:val="21"/>
              </w:rPr>
              <w:t>内容</w:t>
            </w:r>
          </w:p>
        </w:tc>
        <w:tc>
          <w:tcPr>
            <w:tcW w:w="1978" w:type="dxa"/>
            <w:tcBorders>
              <w:top w:val="single" w:sz="4" w:space="0" w:color="000000"/>
              <w:left w:val="single" w:sz="4" w:space="0" w:color="000000"/>
              <w:bottom w:val="single" w:sz="4" w:space="0" w:color="000000"/>
              <w:right w:val="single" w:sz="4" w:space="0" w:color="auto"/>
            </w:tcBorders>
            <w:vAlign w:val="center"/>
          </w:tcPr>
          <w:p w:rsidR="00426D2B" w:rsidRPr="00B80906" w:rsidRDefault="00426D2B" w:rsidP="00BE64D0">
            <w:pPr>
              <w:spacing w:line="220" w:lineRule="atLeast"/>
              <w:jc w:val="center"/>
              <w:rPr>
                <w:rFonts w:ascii="宋体" w:hAnsi="宋体"/>
                <w:b/>
                <w:szCs w:val="21"/>
              </w:rPr>
            </w:pPr>
            <w:r w:rsidRPr="00B80906">
              <w:rPr>
                <w:rFonts w:ascii="宋体" w:hAnsi="宋体"/>
                <w:b/>
                <w:szCs w:val="21"/>
              </w:rPr>
              <w:t>合同授权使用期</w:t>
            </w:r>
          </w:p>
        </w:tc>
        <w:tc>
          <w:tcPr>
            <w:tcW w:w="1499" w:type="dxa"/>
            <w:tcBorders>
              <w:top w:val="single" w:sz="4" w:space="0" w:color="000000"/>
              <w:left w:val="single" w:sz="4" w:space="0" w:color="000000"/>
              <w:bottom w:val="single" w:sz="4" w:space="0" w:color="000000"/>
              <w:right w:val="single" w:sz="4" w:space="0" w:color="auto"/>
            </w:tcBorders>
          </w:tcPr>
          <w:p w:rsidR="00426D2B" w:rsidRPr="00B80906" w:rsidRDefault="00426D2B" w:rsidP="00BE64D0">
            <w:pPr>
              <w:spacing w:line="220" w:lineRule="atLeast"/>
              <w:jc w:val="center"/>
              <w:rPr>
                <w:rFonts w:ascii="宋体" w:hAnsi="宋体"/>
                <w:b/>
                <w:szCs w:val="21"/>
              </w:rPr>
            </w:pPr>
            <w:r w:rsidRPr="00B80906">
              <w:rPr>
                <w:rFonts w:ascii="宋体" w:hAnsi="宋体"/>
                <w:b/>
                <w:szCs w:val="21"/>
              </w:rPr>
              <w:t>预算</w:t>
            </w:r>
            <w:r w:rsidRPr="00B80906">
              <w:rPr>
                <w:rFonts w:ascii="宋体" w:hAnsi="宋体" w:hint="eastAsia"/>
                <w:b/>
                <w:szCs w:val="21"/>
              </w:rPr>
              <w:t>（万元）</w:t>
            </w:r>
          </w:p>
        </w:tc>
      </w:tr>
      <w:tr w:rsidR="00426D2B" w:rsidRPr="00B80906" w:rsidTr="00BE64D0">
        <w:trPr>
          <w:trHeight w:hRule="exact" w:val="1226"/>
          <w:jc w:val="center"/>
        </w:trPr>
        <w:tc>
          <w:tcPr>
            <w:tcW w:w="733" w:type="dxa"/>
            <w:tcBorders>
              <w:top w:val="single" w:sz="4" w:space="0" w:color="000000"/>
              <w:left w:val="single" w:sz="4" w:space="0" w:color="000000"/>
              <w:bottom w:val="single" w:sz="4" w:space="0" w:color="000000"/>
              <w:right w:val="single" w:sz="4" w:space="0" w:color="000000"/>
            </w:tcBorders>
            <w:vAlign w:val="center"/>
          </w:tcPr>
          <w:p w:rsidR="00426D2B" w:rsidRPr="00B80906" w:rsidRDefault="00426D2B" w:rsidP="00BE64D0">
            <w:pPr>
              <w:spacing w:line="220" w:lineRule="atLeast"/>
              <w:jc w:val="center"/>
              <w:rPr>
                <w:rFonts w:ascii="宋体" w:hAnsi="宋体"/>
                <w:szCs w:val="21"/>
              </w:rPr>
            </w:pPr>
            <w:r w:rsidRPr="00B80906">
              <w:rPr>
                <w:rFonts w:ascii="宋体" w:hAnsi="宋体" w:hint="eastAsia"/>
                <w:szCs w:val="21"/>
              </w:rPr>
              <w:t>1</w:t>
            </w:r>
          </w:p>
        </w:tc>
        <w:tc>
          <w:tcPr>
            <w:tcW w:w="1566" w:type="dxa"/>
            <w:tcBorders>
              <w:top w:val="single" w:sz="4" w:space="0" w:color="000000"/>
              <w:left w:val="single" w:sz="4" w:space="0" w:color="000000"/>
              <w:bottom w:val="single" w:sz="4" w:space="0" w:color="000000"/>
              <w:right w:val="single" w:sz="4" w:space="0" w:color="000000"/>
            </w:tcBorders>
            <w:vAlign w:val="center"/>
          </w:tcPr>
          <w:p w:rsidR="00426D2B" w:rsidRPr="00B80906" w:rsidRDefault="00426D2B" w:rsidP="00BE64D0">
            <w:pPr>
              <w:spacing w:line="220" w:lineRule="atLeast"/>
              <w:jc w:val="left"/>
              <w:rPr>
                <w:rFonts w:ascii="宋体" w:hAnsi="宋体" w:cs="Tahoma"/>
                <w:kern w:val="0"/>
                <w:szCs w:val="21"/>
              </w:rPr>
            </w:pPr>
            <w:r w:rsidRPr="00B80906">
              <w:rPr>
                <w:rFonts w:ascii="宋体" w:hAnsi="宋体" w:cs="Tahoma" w:hint="eastAsia"/>
                <w:kern w:val="0"/>
                <w:szCs w:val="21"/>
              </w:rPr>
              <w:t>维普中文科技期刊数据库</w:t>
            </w:r>
          </w:p>
        </w:tc>
        <w:tc>
          <w:tcPr>
            <w:tcW w:w="3947" w:type="dxa"/>
            <w:tcBorders>
              <w:top w:val="single" w:sz="4" w:space="0" w:color="000000"/>
              <w:left w:val="single" w:sz="4" w:space="0" w:color="000000"/>
              <w:bottom w:val="single" w:sz="4" w:space="0" w:color="000000"/>
              <w:right w:val="single" w:sz="4" w:space="0" w:color="000000"/>
            </w:tcBorders>
            <w:vAlign w:val="center"/>
          </w:tcPr>
          <w:p w:rsidR="00426D2B" w:rsidRPr="00B80906" w:rsidRDefault="00426D2B" w:rsidP="00BE64D0">
            <w:pPr>
              <w:spacing w:line="0" w:lineRule="atLeast"/>
              <w:jc w:val="left"/>
              <w:rPr>
                <w:rFonts w:ascii="宋体" w:hAnsi="宋体"/>
                <w:szCs w:val="21"/>
              </w:rPr>
            </w:pPr>
            <w:r w:rsidRPr="00B80906">
              <w:rPr>
                <w:rFonts w:ascii="宋体" w:hAnsi="宋体" w:hint="eastAsia"/>
                <w:szCs w:val="21"/>
              </w:rPr>
              <w:t>中文期刊服务平台，包含中文科技期刊数据库（引文版）、中国科学指标数据库（CSI）2个模块。合同期内提供经论知识资源系统、考试题库使用权。</w:t>
            </w:r>
          </w:p>
        </w:tc>
        <w:tc>
          <w:tcPr>
            <w:tcW w:w="1978" w:type="dxa"/>
            <w:tcBorders>
              <w:top w:val="single" w:sz="4" w:space="0" w:color="000000"/>
              <w:left w:val="single" w:sz="4" w:space="0" w:color="000000"/>
              <w:bottom w:val="single" w:sz="4" w:space="0" w:color="000000"/>
              <w:right w:val="single" w:sz="4" w:space="0" w:color="auto"/>
            </w:tcBorders>
            <w:vAlign w:val="center"/>
          </w:tcPr>
          <w:p w:rsidR="00426D2B" w:rsidRPr="00B80906" w:rsidRDefault="00426D2B" w:rsidP="00BE64D0">
            <w:pPr>
              <w:spacing w:line="220" w:lineRule="atLeast"/>
              <w:jc w:val="center"/>
              <w:rPr>
                <w:rFonts w:ascii="宋体" w:hAnsi="宋体"/>
                <w:sz w:val="18"/>
                <w:szCs w:val="18"/>
              </w:rPr>
            </w:pPr>
            <w:r w:rsidRPr="00B80906">
              <w:rPr>
                <w:rFonts w:ascii="宋体" w:hAnsi="宋体" w:hint="eastAsia"/>
                <w:sz w:val="18"/>
                <w:szCs w:val="18"/>
              </w:rPr>
              <w:t>2022.1.1-2022.12.31</w:t>
            </w:r>
          </w:p>
        </w:tc>
        <w:tc>
          <w:tcPr>
            <w:tcW w:w="1499" w:type="dxa"/>
            <w:tcBorders>
              <w:top w:val="single" w:sz="4" w:space="0" w:color="000000"/>
              <w:left w:val="single" w:sz="4" w:space="0" w:color="000000"/>
              <w:bottom w:val="single" w:sz="4" w:space="0" w:color="000000"/>
              <w:right w:val="single" w:sz="4" w:space="0" w:color="auto"/>
            </w:tcBorders>
            <w:vAlign w:val="center"/>
          </w:tcPr>
          <w:p w:rsidR="00426D2B" w:rsidRPr="00B80906" w:rsidRDefault="00426D2B" w:rsidP="00BE64D0">
            <w:pPr>
              <w:spacing w:line="0" w:lineRule="atLeast"/>
              <w:jc w:val="center"/>
              <w:rPr>
                <w:rFonts w:ascii="宋体" w:hAnsi="宋体"/>
                <w:szCs w:val="21"/>
              </w:rPr>
            </w:pPr>
            <w:r w:rsidRPr="00B80906">
              <w:rPr>
                <w:rFonts w:ascii="宋体" w:hAnsi="宋体" w:hint="eastAsia"/>
                <w:szCs w:val="21"/>
              </w:rPr>
              <w:t>12.00</w:t>
            </w:r>
          </w:p>
        </w:tc>
      </w:tr>
      <w:tr w:rsidR="00426D2B" w:rsidRPr="00B80906" w:rsidTr="00BE64D0">
        <w:trPr>
          <w:trHeight w:val="1017"/>
          <w:jc w:val="center"/>
        </w:trPr>
        <w:tc>
          <w:tcPr>
            <w:tcW w:w="733" w:type="dxa"/>
            <w:tcBorders>
              <w:top w:val="single" w:sz="4" w:space="0" w:color="000000"/>
              <w:left w:val="single" w:sz="4" w:space="0" w:color="000000"/>
              <w:right w:val="single" w:sz="4" w:space="0" w:color="000000"/>
            </w:tcBorders>
            <w:vAlign w:val="center"/>
          </w:tcPr>
          <w:p w:rsidR="00426D2B" w:rsidRPr="00B80906" w:rsidRDefault="00426D2B" w:rsidP="00BE64D0">
            <w:pPr>
              <w:spacing w:line="220" w:lineRule="atLeast"/>
              <w:jc w:val="center"/>
              <w:rPr>
                <w:rFonts w:ascii="宋体" w:hAnsi="宋体"/>
                <w:szCs w:val="21"/>
              </w:rPr>
            </w:pPr>
            <w:r w:rsidRPr="00B80906">
              <w:rPr>
                <w:rFonts w:ascii="宋体" w:hAnsi="宋体"/>
                <w:szCs w:val="21"/>
              </w:rPr>
              <w:t>2</w:t>
            </w:r>
          </w:p>
        </w:tc>
        <w:tc>
          <w:tcPr>
            <w:tcW w:w="1566" w:type="dxa"/>
            <w:tcBorders>
              <w:top w:val="single" w:sz="4" w:space="0" w:color="000000"/>
              <w:left w:val="single" w:sz="4" w:space="0" w:color="000000"/>
              <w:right w:val="single" w:sz="4" w:space="0" w:color="000000"/>
            </w:tcBorders>
            <w:vAlign w:val="center"/>
          </w:tcPr>
          <w:p w:rsidR="00426D2B" w:rsidRPr="00B80906" w:rsidRDefault="00426D2B" w:rsidP="00BE64D0">
            <w:pPr>
              <w:spacing w:line="220" w:lineRule="atLeast"/>
              <w:jc w:val="left"/>
              <w:rPr>
                <w:rFonts w:ascii="宋体" w:hAnsi="宋体"/>
                <w:szCs w:val="21"/>
              </w:rPr>
            </w:pPr>
            <w:r w:rsidRPr="00B80906">
              <w:rPr>
                <w:rFonts w:ascii="宋体" w:hAnsi="宋体" w:hint="eastAsia"/>
                <w:szCs w:val="21"/>
              </w:rPr>
              <w:t>万方数据知识服务平台</w:t>
            </w:r>
          </w:p>
        </w:tc>
        <w:tc>
          <w:tcPr>
            <w:tcW w:w="3947" w:type="dxa"/>
            <w:tcBorders>
              <w:top w:val="single" w:sz="4" w:space="0" w:color="000000"/>
              <w:left w:val="single" w:sz="4" w:space="0" w:color="000000"/>
              <w:right w:val="single" w:sz="4" w:space="0" w:color="000000"/>
            </w:tcBorders>
            <w:vAlign w:val="center"/>
          </w:tcPr>
          <w:p w:rsidR="00426D2B" w:rsidRPr="00B80906" w:rsidRDefault="00426D2B" w:rsidP="00BE64D0">
            <w:pPr>
              <w:spacing w:line="0" w:lineRule="atLeast"/>
              <w:jc w:val="left"/>
              <w:rPr>
                <w:rFonts w:ascii="宋体" w:hAnsi="宋体"/>
                <w:szCs w:val="21"/>
              </w:rPr>
            </w:pPr>
            <w:r w:rsidRPr="00B80906">
              <w:rPr>
                <w:rFonts w:ascii="宋体" w:hAnsi="宋体" w:hint="eastAsia"/>
                <w:szCs w:val="21"/>
              </w:rPr>
              <w:t>博硕士学位论文</w:t>
            </w:r>
            <w:r w:rsidRPr="00B80906">
              <w:rPr>
                <w:rFonts w:ascii="宋体" w:hAnsi="宋体"/>
                <w:szCs w:val="21"/>
              </w:rPr>
              <w:t>141726</w:t>
            </w:r>
            <w:r w:rsidRPr="00B80906">
              <w:rPr>
                <w:rFonts w:ascii="宋体" w:hAnsi="宋体" w:hint="eastAsia"/>
                <w:szCs w:val="21"/>
              </w:rPr>
              <w:t>篇和医学期刊1</w:t>
            </w:r>
            <w:r w:rsidRPr="00B80906">
              <w:rPr>
                <w:rFonts w:ascii="宋体" w:hAnsi="宋体"/>
                <w:szCs w:val="21"/>
              </w:rPr>
              <w:t>3</w:t>
            </w:r>
            <w:r w:rsidRPr="00B80906">
              <w:rPr>
                <w:rFonts w:ascii="宋体" w:hAnsi="宋体" w:hint="eastAsia"/>
                <w:szCs w:val="21"/>
              </w:rPr>
              <w:t>00种（其中中华医学会系列期刊1</w:t>
            </w:r>
            <w:r w:rsidRPr="00B80906">
              <w:rPr>
                <w:rFonts w:ascii="宋体" w:hAnsi="宋体"/>
                <w:szCs w:val="21"/>
              </w:rPr>
              <w:t>42</w:t>
            </w:r>
            <w:r w:rsidRPr="00B80906">
              <w:rPr>
                <w:rFonts w:ascii="宋体" w:hAnsi="宋体" w:hint="eastAsia"/>
                <w:szCs w:val="21"/>
              </w:rPr>
              <w:t>种）镜像数据</w:t>
            </w:r>
          </w:p>
        </w:tc>
        <w:tc>
          <w:tcPr>
            <w:tcW w:w="1978" w:type="dxa"/>
            <w:tcBorders>
              <w:top w:val="single" w:sz="4" w:space="0" w:color="000000"/>
              <w:left w:val="single" w:sz="4" w:space="0" w:color="000000"/>
              <w:right w:val="single" w:sz="4" w:space="0" w:color="auto"/>
            </w:tcBorders>
            <w:vAlign w:val="center"/>
          </w:tcPr>
          <w:p w:rsidR="00426D2B" w:rsidRPr="00B80906" w:rsidRDefault="00426D2B" w:rsidP="00BE64D0">
            <w:pPr>
              <w:spacing w:line="220" w:lineRule="atLeast"/>
              <w:jc w:val="center"/>
              <w:rPr>
                <w:rFonts w:ascii="宋体" w:hAnsi="宋体"/>
                <w:sz w:val="18"/>
                <w:szCs w:val="18"/>
              </w:rPr>
            </w:pPr>
            <w:r w:rsidRPr="00B80906">
              <w:rPr>
                <w:rFonts w:ascii="宋体" w:hAnsi="宋体" w:hint="eastAsia"/>
                <w:sz w:val="18"/>
                <w:szCs w:val="18"/>
              </w:rPr>
              <w:t>2021.12.31-2022.12.31</w:t>
            </w:r>
          </w:p>
        </w:tc>
        <w:tc>
          <w:tcPr>
            <w:tcW w:w="1499" w:type="dxa"/>
            <w:tcBorders>
              <w:top w:val="single" w:sz="4" w:space="0" w:color="000000"/>
              <w:left w:val="single" w:sz="4" w:space="0" w:color="000000"/>
              <w:right w:val="single" w:sz="4" w:space="0" w:color="auto"/>
            </w:tcBorders>
            <w:vAlign w:val="center"/>
          </w:tcPr>
          <w:p w:rsidR="00426D2B" w:rsidRPr="00B80906" w:rsidRDefault="00426D2B" w:rsidP="00BE64D0">
            <w:pPr>
              <w:spacing w:line="0" w:lineRule="atLeast"/>
              <w:jc w:val="center"/>
              <w:rPr>
                <w:rFonts w:ascii="宋体" w:hAnsi="宋体"/>
                <w:szCs w:val="21"/>
              </w:rPr>
            </w:pPr>
            <w:r w:rsidRPr="00B80906">
              <w:rPr>
                <w:rFonts w:ascii="宋体" w:hAnsi="宋体" w:hint="eastAsia"/>
                <w:szCs w:val="21"/>
              </w:rPr>
              <w:t>2</w:t>
            </w:r>
            <w:r w:rsidRPr="00B80906">
              <w:rPr>
                <w:rFonts w:ascii="宋体" w:hAnsi="宋体"/>
                <w:szCs w:val="21"/>
              </w:rPr>
              <w:t>5</w:t>
            </w:r>
            <w:r w:rsidRPr="00B80906">
              <w:rPr>
                <w:rFonts w:ascii="宋体" w:hAnsi="宋体" w:hint="eastAsia"/>
                <w:szCs w:val="21"/>
              </w:rPr>
              <w:t>.00</w:t>
            </w:r>
          </w:p>
        </w:tc>
      </w:tr>
      <w:tr w:rsidR="00426D2B" w:rsidRPr="00B80906" w:rsidTr="00BE64D0">
        <w:trPr>
          <w:trHeight w:hRule="exact" w:val="888"/>
          <w:jc w:val="center"/>
        </w:trPr>
        <w:tc>
          <w:tcPr>
            <w:tcW w:w="733" w:type="dxa"/>
            <w:tcBorders>
              <w:top w:val="single" w:sz="4" w:space="0" w:color="000000"/>
              <w:left w:val="single" w:sz="4" w:space="0" w:color="000000"/>
              <w:bottom w:val="single" w:sz="4" w:space="0" w:color="000000"/>
              <w:right w:val="single" w:sz="4" w:space="0" w:color="000000"/>
            </w:tcBorders>
            <w:vAlign w:val="center"/>
          </w:tcPr>
          <w:p w:rsidR="00426D2B" w:rsidRPr="00B80906" w:rsidRDefault="00426D2B" w:rsidP="00BE64D0">
            <w:pPr>
              <w:spacing w:line="220" w:lineRule="atLeast"/>
              <w:jc w:val="center"/>
              <w:rPr>
                <w:rFonts w:ascii="宋体" w:hAnsi="宋体"/>
                <w:szCs w:val="21"/>
              </w:rPr>
            </w:pPr>
            <w:r w:rsidRPr="00B80906">
              <w:rPr>
                <w:rFonts w:ascii="宋体" w:hAnsi="宋体" w:hint="eastAsia"/>
                <w:szCs w:val="21"/>
              </w:rPr>
              <w:t>3</w:t>
            </w:r>
          </w:p>
        </w:tc>
        <w:tc>
          <w:tcPr>
            <w:tcW w:w="1566" w:type="dxa"/>
            <w:tcBorders>
              <w:top w:val="single" w:sz="4" w:space="0" w:color="000000"/>
              <w:left w:val="single" w:sz="4" w:space="0" w:color="000000"/>
              <w:bottom w:val="single" w:sz="4" w:space="0" w:color="000000"/>
              <w:right w:val="single" w:sz="4" w:space="0" w:color="000000"/>
            </w:tcBorders>
            <w:vAlign w:val="center"/>
          </w:tcPr>
          <w:p w:rsidR="00426D2B" w:rsidRPr="00B80906" w:rsidRDefault="00426D2B" w:rsidP="00BE64D0">
            <w:pPr>
              <w:spacing w:line="220" w:lineRule="atLeast"/>
              <w:jc w:val="left"/>
              <w:rPr>
                <w:rFonts w:ascii="宋体" w:hAnsi="宋体"/>
                <w:sz w:val="18"/>
                <w:szCs w:val="18"/>
              </w:rPr>
            </w:pPr>
            <w:r w:rsidRPr="00B80906">
              <w:rPr>
                <w:rFonts w:ascii="宋体" w:hAnsi="宋体" w:hint="eastAsia"/>
                <w:sz w:val="18"/>
                <w:szCs w:val="18"/>
              </w:rPr>
              <w:t>人大复印报刊资料全文数据库</w:t>
            </w:r>
          </w:p>
        </w:tc>
        <w:tc>
          <w:tcPr>
            <w:tcW w:w="3947" w:type="dxa"/>
            <w:tcBorders>
              <w:top w:val="single" w:sz="4" w:space="0" w:color="000000"/>
              <w:left w:val="single" w:sz="4" w:space="0" w:color="000000"/>
              <w:bottom w:val="single" w:sz="4" w:space="0" w:color="000000"/>
              <w:right w:val="single" w:sz="4" w:space="0" w:color="000000"/>
            </w:tcBorders>
            <w:vAlign w:val="center"/>
          </w:tcPr>
          <w:p w:rsidR="00426D2B" w:rsidRPr="00B80906" w:rsidRDefault="00426D2B" w:rsidP="00BE64D0">
            <w:pPr>
              <w:spacing w:line="0" w:lineRule="atLeast"/>
              <w:jc w:val="left"/>
              <w:rPr>
                <w:rFonts w:ascii="宋体" w:hAnsi="宋体"/>
                <w:szCs w:val="21"/>
              </w:rPr>
            </w:pPr>
            <w:r w:rsidRPr="00B80906">
              <w:rPr>
                <w:rFonts w:ascii="宋体" w:hAnsi="宋体" w:hint="eastAsia"/>
                <w:szCs w:val="21"/>
              </w:rPr>
              <w:t>2022年中国人民大学复印报刊资料全文镜像版数据，合同期内在线包库访问1995-2022年所有数据</w:t>
            </w:r>
          </w:p>
        </w:tc>
        <w:tc>
          <w:tcPr>
            <w:tcW w:w="1978" w:type="dxa"/>
            <w:tcBorders>
              <w:top w:val="single" w:sz="4" w:space="0" w:color="000000"/>
              <w:left w:val="single" w:sz="4" w:space="0" w:color="000000"/>
              <w:bottom w:val="single" w:sz="4" w:space="0" w:color="000000"/>
              <w:right w:val="single" w:sz="4" w:space="0" w:color="auto"/>
            </w:tcBorders>
            <w:vAlign w:val="center"/>
          </w:tcPr>
          <w:p w:rsidR="00426D2B" w:rsidRPr="00B80906" w:rsidRDefault="00426D2B" w:rsidP="00BE64D0">
            <w:pPr>
              <w:spacing w:line="220" w:lineRule="atLeast"/>
              <w:jc w:val="center"/>
              <w:rPr>
                <w:rFonts w:ascii="宋体" w:hAnsi="宋体"/>
                <w:sz w:val="18"/>
                <w:szCs w:val="18"/>
              </w:rPr>
            </w:pPr>
            <w:r w:rsidRPr="00B80906">
              <w:rPr>
                <w:rFonts w:ascii="宋体" w:hAnsi="宋体" w:hint="eastAsia"/>
                <w:sz w:val="18"/>
                <w:szCs w:val="18"/>
              </w:rPr>
              <w:t>2022.1.1-2022.12.31</w:t>
            </w:r>
          </w:p>
        </w:tc>
        <w:tc>
          <w:tcPr>
            <w:tcW w:w="1499" w:type="dxa"/>
            <w:tcBorders>
              <w:top w:val="single" w:sz="4" w:space="0" w:color="000000"/>
              <w:left w:val="single" w:sz="4" w:space="0" w:color="000000"/>
              <w:bottom w:val="single" w:sz="4" w:space="0" w:color="000000"/>
              <w:right w:val="single" w:sz="4" w:space="0" w:color="auto"/>
            </w:tcBorders>
            <w:vAlign w:val="center"/>
          </w:tcPr>
          <w:p w:rsidR="00426D2B" w:rsidRPr="00B80906" w:rsidRDefault="00426D2B" w:rsidP="00BE64D0">
            <w:pPr>
              <w:spacing w:line="0" w:lineRule="atLeast"/>
              <w:jc w:val="center"/>
              <w:rPr>
                <w:rFonts w:ascii="宋体" w:hAnsi="宋体"/>
                <w:szCs w:val="21"/>
              </w:rPr>
            </w:pPr>
            <w:r w:rsidRPr="00B80906">
              <w:rPr>
                <w:rFonts w:ascii="宋体" w:hAnsi="宋体" w:hint="eastAsia"/>
                <w:szCs w:val="21"/>
              </w:rPr>
              <w:t>2.</w:t>
            </w:r>
            <w:r w:rsidRPr="00B80906">
              <w:rPr>
                <w:rFonts w:ascii="宋体" w:hAnsi="宋体"/>
                <w:szCs w:val="21"/>
              </w:rPr>
              <w:t>7</w:t>
            </w:r>
            <w:r w:rsidRPr="00B80906">
              <w:rPr>
                <w:rFonts w:ascii="宋体" w:hAnsi="宋体" w:hint="eastAsia"/>
                <w:szCs w:val="21"/>
              </w:rPr>
              <w:t>0</w:t>
            </w:r>
          </w:p>
        </w:tc>
      </w:tr>
      <w:tr w:rsidR="00426D2B" w:rsidRPr="00B80906" w:rsidTr="00BE64D0">
        <w:trPr>
          <w:trHeight w:hRule="exact" w:val="1773"/>
          <w:jc w:val="center"/>
        </w:trPr>
        <w:tc>
          <w:tcPr>
            <w:tcW w:w="733" w:type="dxa"/>
            <w:tcBorders>
              <w:top w:val="single" w:sz="4" w:space="0" w:color="000000"/>
              <w:left w:val="single" w:sz="4" w:space="0" w:color="000000"/>
              <w:bottom w:val="single" w:sz="4" w:space="0" w:color="000000"/>
              <w:right w:val="single" w:sz="4" w:space="0" w:color="000000"/>
            </w:tcBorders>
            <w:vAlign w:val="center"/>
          </w:tcPr>
          <w:p w:rsidR="00426D2B" w:rsidRPr="00B80906" w:rsidRDefault="00426D2B" w:rsidP="00BE64D0">
            <w:pPr>
              <w:spacing w:line="220" w:lineRule="atLeast"/>
              <w:jc w:val="center"/>
              <w:rPr>
                <w:rFonts w:ascii="宋体" w:hAnsi="宋体"/>
                <w:szCs w:val="21"/>
              </w:rPr>
            </w:pPr>
            <w:r w:rsidRPr="00B80906">
              <w:rPr>
                <w:rFonts w:ascii="宋体" w:hAnsi="宋体" w:hint="eastAsia"/>
                <w:szCs w:val="21"/>
              </w:rPr>
              <w:t>4</w:t>
            </w:r>
          </w:p>
        </w:tc>
        <w:tc>
          <w:tcPr>
            <w:tcW w:w="1566" w:type="dxa"/>
            <w:tcBorders>
              <w:top w:val="single" w:sz="4" w:space="0" w:color="000000"/>
              <w:left w:val="single" w:sz="4" w:space="0" w:color="000000"/>
              <w:bottom w:val="single" w:sz="4" w:space="0" w:color="000000"/>
              <w:right w:val="single" w:sz="4" w:space="0" w:color="000000"/>
            </w:tcBorders>
            <w:vAlign w:val="center"/>
          </w:tcPr>
          <w:p w:rsidR="00426D2B" w:rsidRPr="00B80906" w:rsidRDefault="00426D2B" w:rsidP="00BE64D0">
            <w:pPr>
              <w:spacing w:line="220" w:lineRule="atLeast"/>
              <w:jc w:val="left"/>
              <w:rPr>
                <w:rFonts w:ascii="宋体" w:hAnsi="宋体" w:cs="Tahoma"/>
                <w:kern w:val="0"/>
                <w:szCs w:val="21"/>
              </w:rPr>
            </w:pPr>
            <w:r w:rsidRPr="00B80906">
              <w:rPr>
                <w:rFonts w:ascii="宋体" w:hAnsi="宋体" w:hint="eastAsia"/>
                <w:szCs w:val="21"/>
              </w:rPr>
              <w:t>外刊资源服务系统（定制版）</w:t>
            </w:r>
          </w:p>
        </w:tc>
        <w:tc>
          <w:tcPr>
            <w:tcW w:w="3947" w:type="dxa"/>
            <w:tcBorders>
              <w:top w:val="single" w:sz="4" w:space="0" w:color="000000"/>
              <w:left w:val="single" w:sz="4" w:space="0" w:color="000000"/>
              <w:bottom w:val="single" w:sz="4" w:space="0" w:color="000000"/>
              <w:right w:val="single" w:sz="4" w:space="0" w:color="000000"/>
            </w:tcBorders>
            <w:vAlign w:val="center"/>
          </w:tcPr>
          <w:p w:rsidR="00426D2B" w:rsidRPr="00B80906" w:rsidRDefault="00426D2B" w:rsidP="00BE64D0">
            <w:pPr>
              <w:spacing w:line="0" w:lineRule="atLeast"/>
              <w:jc w:val="left"/>
              <w:rPr>
                <w:rFonts w:ascii="宋体" w:hAnsi="宋体"/>
                <w:szCs w:val="21"/>
              </w:rPr>
            </w:pPr>
            <w:r w:rsidRPr="00B80906">
              <w:rPr>
                <w:rFonts w:ascii="宋体" w:hAnsi="宋体" w:hint="eastAsia"/>
                <w:szCs w:val="21"/>
              </w:rPr>
              <w:t>30</w:t>
            </w:r>
            <w:r w:rsidRPr="00B80906">
              <w:rPr>
                <w:rFonts w:ascii="宋体" w:hAnsi="宋体"/>
                <w:szCs w:val="21"/>
              </w:rPr>
              <w:t>0</w:t>
            </w:r>
            <w:r w:rsidRPr="00B80906">
              <w:rPr>
                <w:rFonts w:ascii="宋体" w:hAnsi="宋体" w:hint="eastAsia"/>
                <w:szCs w:val="21"/>
              </w:rPr>
              <w:t>种外刊镜像资源（具体</w:t>
            </w:r>
            <w:proofErr w:type="gramStart"/>
            <w:r w:rsidRPr="00B80906">
              <w:rPr>
                <w:rFonts w:ascii="宋体" w:hAnsi="宋体" w:hint="eastAsia"/>
                <w:szCs w:val="21"/>
              </w:rPr>
              <w:t>刊目由</w:t>
            </w:r>
            <w:proofErr w:type="gramEnd"/>
            <w:r w:rsidRPr="00B80906">
              <w:rPr>
                <w:rFonts w:ascii="宋体" w:hAnsi="宋体" w:hint="eastAsia"/>
                <w:szCs w:val="21"/>
              </w:rPr>
              <w:t>图书馆组织各教学院系及相关单位选定），合同期内提供外文专业期刊2万种原文传递服务、外文博硕士学位论文服务系统、外文会议论文服务系统使用权，开通中国生物医学文献服务系统6个月。</w:t>
            </w:r>
          </w:p>
        </w:tc>
        <w:tc>
          <w:tcPr>
            <w:tcW w:w="1978" w:type="dxa"/>
            <w:tcBorders>
              <w:top w:val="single" w:sz="4" w:space="0" w:color="000000"/>
              <w:left w:val="single" w:sz="4" w:space="0" w:color="000000"/>
              <w:bottom w:val="single" w:sz="4" w:space="0" w:color="000000"/>
              <w:right w:val="single" w:sz="4" w:space="0" w:color="auto"/>
            </w:tcBorders>
            <w:vAlign w:val="center"/>
          </w:tcPr>
          <w:p w:rsidR="00426D2B" w:rsidRPr="00B80906" w:rsidRDefault="00426D2B" w:rsidP="00BE64D0">
            <w:pPr>
              <w:spacing w:line="220" w:lineRule="atLeast"/>
              <w:jc w:val="center"/>
              <w:rPr>
                <w:rFonts w:ascii="宋体" w:hAnsi="宋体"/>
                <w:sz w:val="18"/>
                <w:szCs w:val="18"/>
              </w:rPr>
            </w:pPr>
            <w:r w:rsidRPr="00B80906">
              <w:rPr>
                <w:rFonts w:ascii="宋体" w:hAnsi="宋体" w:hint="eastAsia"/>
                <w:sz w:val="18"/>
                <w:szCs w:val="18"/>
              </w:rPr>
              <w:t>2021.10.10-2022.10.9</w:t>
            </w:r>
          </w:p>
        </w:tc>
        <w:tc>
          <w:tcPr>
            <w:tcW w:w="1499" w:type="dxa"/>
            <w:tcBorders>
              <w:top w:val="single" w:sz="4" w:space="0" w:color="000000"/>
              <w:left w:val="single" w:sz="4" w:space="0" w:color="000000"/>
              <w:bottom w:val="single" w:sz="4" w:space="0" w:color="000000"/>
              <w:right w:val="single" w:sz="4" w:space="0" w:color="auto"/>
            </w:tcBorders>
            <w:vAlign w:val="center"/>
          </w:tcPr>
          <w:p w:rsidR="00426D2B" w:rsidRPr="00B80906" w:rsidRDefault="00426D2B" w:rsidP="00BE64D0">
            <w:pPr>
              <w:spacing w:line="0" w:lineRule="atLeast"/>
              <w:jc w:val="center"/>
              <w:rPr>
                <w:rFonts w:ascii="宋体" w:hAnsi="宋体"/>
                <w:szCs w:val="21"/>
              </w:rPr>
            </w:pPr>
            <w:r w:rsidRPr="00B80906">
              <w:rPr>
                <w:rFonts w:ascii="宋体" w:hAnsi="宋体" w:hint="eastAsia"/>
                <w:szCs w:val="21"/>
              </w:rPr>
              <w:t>30.00</w:t>
            </w:r>
          </w:p>
        </w:tc>
      </w:tr>
      <w:tr w:rsidR="00426D2B" w:rsidRPr="00B80906" w:rsidTr="00BE64D0">
        <w:trPr>
          <w:trHeight w:hRule="exact" w:val="2190"/>
          <w:jc w:val="center"/>
        </w:trPr>
        <w:tc>
          <w:tcPr>
            <w:tcW w:w="733" w:type="dxa"/>
            <w:tcBorders>
              <w:top w:val="single" w:sz="4" w:space="0" w:color="000000"/>
              <w:left w:val="single" w:sz="4" w:space="0" w:color="000000"/>
              <w:bottom w:val="single" w:sz="4" w:space="0" w:color="000000"/>
              <w:right w:val="single" w:sz="4" w:space="0" w:color="000000"/>
            </w:tcBorders>
            <w:vAlign w:val="center"/>
          </w:tcPr>
          <w:p w:rsidR="00426D2B" w:rsidRPr="00B80906" w:rsidRDefault="00426D2B" w:rsidP="00BE64D0">
            <w:pPr>
              <w:spacing w:line="220" w:lineRule="atLeast"/>
              <w:jc w:val="center"/>
              <w:rPr>
                <w:rFonts w:ascii="宋体" w:hAnsi="宋体"/>
                <w:szCs w:val="21"/>
              </w:rPr>
            </w:pPr>
            <w:r w:rsidRPr="00B80906">
              <w:rPr>
                <w:rFonts w:ascii="宋体" w:hAnsi="宋体" w:hint="eastAsia"/>
                <w:szCs w:val="21"/>
              </w:rPr>
              <w:t>5</w:t>
            </w:r>
          </w:p>
        </w:tc>
        <w:tc>
          <w:tcPr>
            <w:tcW w:w="1566" w:type="dxa"/>
            <w:tcBorders>
              <w:top w:val="single" w:sz="4" w:space="0" w:color="000000"/>
              <w:left w:val="single" w:sz="4" w:space="0" w:color="000000"/>
              <w:bottom w:val="single" w:sz="4" w:space="0" w:color="000000"/>
              <w:right w:val="single" w:sz="4" w:space="0" w:color="000000"/>
            </w:tcBorders>
            <w:vAlign w:val="center"/>
          </w:tcPr>
          <w:p w:rsidR="00426D2B" w:rsidRPr="00B80906" w:rsidRDefault="00426D2B" w:rsidP="00BE64D0">
            <w:pPr>
              <w:spacing w:line="220" w:lineRule="atLeast"/>
              <w:jc w:val="left"/>
              <w:rPr>
                <w:rFonts w:ascii="宋体" w:hAnsi="宋体"/>
                <w:szCs w:val="21"/>
              </w:rPr>
            </w:pPr>
            <w:r w:rsidRPr="00B80906">
              <w:rPr>
                <w:rFonts w:ascii="宋体" w:hAnsi="宋体" w:hint="eastAsia"/>
                <w:szCs w:val="21"/>
              </w:rPr>
              <w:t>笔杆论文写作平台</w:t>
            </w:r>
          </w:p>
        </w:tc>
        <w:tc>
          <w:tcPr>
            <w:tcW w:w="3947" w:type="dxa"/>
            <w:tcBorders>
              <w:top w:val="single" w:sz="4" w:space="0" w:color="000000"/>
              <w:left w:val="single" w:sz="4" w:space="0" w:color="000000"/>
              <w:bottom w:val="single" w:sz="4" w:space="0" w:color="000000"/>
              <w:right w:val="single" w:sz="4" w:space="0" w:color="000000"/>
            </w:tcBorders>
            <w:vAlign w:val="center"/>
          </w:tcPr>
          <w:p w:rsidR="00426D2B" w:rsidRPr="00B80906" w:rsidRDefault="00426D2B" w:rsidP="00BE64D0">
            <w:pPr>
              <w:spacing w:line="220" w:lineRule="atLeast"/>
              <w:jc w:val="left"/>
              <w:rPr>
                <w:rFonts w:ascii="宋体" w:hAnsi="宋体"/>
                <w:szCs w:val="21"/>
              </w:rPr>
            </w:pPr>
            <w:r w:rsidRPr="00B80906">
              <w:rPr>
                <w:rFonts w:ascii="宋体" w:hAnsi="宋体" w:hint="eastAsia"/>
                <w:szCs w:val="21"/>
              </w:rPr>
              <w:t>平台收录整理了超过5亿的元数据，15亿引文数据，覆盖图书、期刊、学位论文、会议论文、报纸、标准、专利、</w:t>
            </w:r>
            <w:proofErr w:type="gramStart"/>
            <w:r w:rsidRPr="00B80906">
              <w:rPr>
                <w:rFonts w:ascii="宋体" w:hAnsi="宋体" w:hint="eastAsia"/>
                <w:szCs w:val="21"/>
              </w:rPr>
              <w:t>互联网博客等</w:t>
            </w:r>
            <w:proofErr w:type="gramEnd"/>
            <w:r w:rsidRPr="00B80906">
              <w:rPr>
                <w:rFonts w:ascii="宋体" w:hAnsi="宋体" w:hint="eastAsia"/>
                <w:szCs w:val="21"/>
              </w:rPr>
              <w:t>文献类型。</w:t>
            </w:r>
            <w:proofErr w:type="gramStart"/>
            <w:r w:rsidRPr="00B80906">
              <w:rPr>
                <w:rFonts w:ascii="宋体" w:hAnsi="宋体" w:hint="eastAsia"/>
                <w:szCs w:val="21"/>
              </w:rPr>
              <w:t>笔杆网</w:t>
            </w:r>
            <w:proofErr w:type="gramEnd"/>
            <w:r w:rsidRPr="00B80906">
              <w:rPr>
                <w:rFonts w:ascii="宋体" w:hAnsi="宋体" w:hint="eastAsia"/>
                <w:szCs w:val="21"/>
              </w:rPr>
              <w:t>服务于提纲推荐、在线写作、参考文献、论文查重，专注解决写作各个阶段的问题，通过</w:t>
            </w:r>
            <w:proofErr w:type="gramStart"/>
            <w:r w:rsidRPr="00B80906">
              <w:rPr>
                <w:rFonts w:ascii="宋体" w:hAnsi="宋体" w:hint="eastAsia"/>
                <w:szCs w:val="21"/>
              </w:rPr>
              <w:t>云计算</w:t>
            </w:r>
            <w:proofErr w:type="gramEnd"/>
            <w:r w:rsidRPr="00B80906">
              <w:rPr>
                <w:rFonts w:ascii="宋体" w:hAnsi="宋体" w:hint="eastAsia"/>
                <w:szCs w:val="21"/>
              </w:rPr>
              <w:t>和大数据技术提供高效的写作环境。</w:t>
            </w:r>
          </w:p>
        </w:tc>
        <w:tc>
          <w:tcPr>
            <w:tcW w:w="1978" w:type="dxa"/>
            <w:tcBorders>
              <w:top w:val="single" w:sz="4" w:space="0" w:color="000000"/>
              <w:left w:val="single" w:sz="4" w:space="0" w:color="000000"/>
              <w:bottom w:val="single" w:sz="4" w:space="0" w:color="000000"/>
              <w:right w:val="single" w:sz="4" w:space="0" w:color="auto"/>
            </w:tcBorders>
            <w:vAlign w:val="center"/>
          </w:tcPr>
          <w:p w:rsidR="00426D2B" w:rsidRPr="00B80906" w:rsidRDefault="00426D2B" w:rsidP="00BE64D0">
            <w:pPr>
              <w:spacing w:line="220" w:lineRule="atLeast"/>
              <w:jc w:val="center"/>
              <w:rPr>
                <w:rFonts w:ascii="宋体" w:hAnsi="宋体"/>
                <w:sz w:val="18"/>
                <w:szCs w:val="18"/>
              </w:rPr>
            </w:pPr>
            <w:r w:rsidRPr="00B80906">
              <w:rPr>
                <w:rFonts w:ascii="宋体" w:hAnsi="宋体" w:hint="eastAsia"/>
                <w:sz w:val="18"/>
                <w:szCs w:val="18"/>
              </w:rPr>
              <w:t>2022.1.1-2022.12.31</w:t>
            </w:r>
          </w:p>
        </w:tc>
        <w:tc>
          <w:tcPr>
            <w:tcW w:w="1499" w:type="dxa"/>
            <w:tcBorders>
              <w:top w:val="single" w:sz="4" w:space="0" w:color="000000"/>
              <w:left w:val="single" w:sz="4" w:space="0" w:color="000000"/>
              <w:bottom w:val="single" w:sz="4" w:space="0" w:color="000000"/>
              <w:right w:val="single" w:sz="4" w:space="0" w:color="auto"/>
            </w:tcBorders>
            <w:vAlign w:val="center"/>
          </w:tcPr>
          <w:p w:rsidR="00426D2B" w:rsidRPr="00B80906" w:rsidRDefault="00426D2B" w:rsidP="00BE64D0">
            <w:pPr>
              <w:spacing w:line="0" w:lineRule="atLeast"/>
              <w:jc w:val="center"/>
              <w:rPr>
                <w:rFonts w:ascii="宋体" w:hAnsi="宋体"/>
                <w:szCs w:val="21"/>
              </w:rPr>
            </w:pPr>
            <w:r w:rsidRPr="00B80906">
              <w:rPr>
                <w:rFonts w:ascii="宋体" w:hAnsi="宋体" w:hint="eastAsia"/>
                <w:szCs w:val="21"/>
              </w:rPr>
              <w:t>5.00</w:t>
            </w:r>
          </w:p>
        </w:tc>
      </w:tr>
      <w:tr w:rsidR="00426D2B" w:rsidRPr="00B80906" w:rsidTr="00BE64D0">
        <w:trPr>
          <w:trHeight w:hRule="exact" w:val="1270"/>
          <w:jc w:val="center"/>
        </w:trPr>
        <w:tc>
          <w:tcPr>
            <w:tcW w:w="733" w:type="dxa"/>
            <w:tcBorders>
              <w:top w:val="single" w:sz="4" w:space="0" w:color="000000"/>
              <w:left w:val="single" w:sz="4" w:space="0" w:color="000000"/>
              <w:bottom w:val="single" w:sz="4" w:space="0" w:color="000000"/>
              <w:right w:val="single" w:sz="4" w:space="0" w:color="000000"/>
            </w:tcBorders>
            <w:vAlign w:val="center"/>
          </w:tcPr>
          <w:p w:rsidR="00426D2B" w:rsidRPr="00B80906" w:rsidRDefault="00426D2B" w:rsidP="00BE64D0">
            <w:pPr>
              <w:spacing w:line="220" w:lineRule="atLeast"/>
              <w:jc w:val="center"/>
              <w:rPr>
                <w:rFonts w:ascii="宋体" w:hAnsi="宋体"/>
                <w:szCs w:val="21"/>
              </w:rPr>
            </w:pPr>
            <w:r w:rsidRPr="00B80906">
              <w:rPr>
                <w:rFonts w:ascii="宋体" w:hAnsi="宋体" w:hint="eastAsia"/>
                <w:szCs w:val="21"/>
              </w:rPr>
              <w:t>6</w:t>
            </w:r>
          </w:p>
        </w:tc>
        <w:tc>
          <w:tcPr>
            <w:tcW w:w="1566" w:type="dxa"/>
            <w:tcBorders>
              <w:top w:val="single" w:sz="4" w:space="0" w:color="000000"/>
              <w:left w:val="single" w:sz="4" w:space="0" w:color="000000"/>
              <w:bottom w:val="single" w:sz="4" w:space="0" w:color="000000"/>
              <w:right w:val="single" w:sz="4" w:space="0" w:color="000000"/>
            </w:tcBorders>
            <w:vAlign w:val="center"/>
          </w:tcPr>
          <w:p w:rsidR="00426D2B" w:rsidRPr="00B80906" w:rsidRDefault="00426D2B" w:rsidP="00BE64D0">
            <w:pPr>
              <w:spacing w:line="220" w:lineRule="atLeast"/>
              <w:jc w:val="left"/>
              <w:rPr>
                <w:rFonts w:ascii="宋体" w:hAnsi="宋体"/>
                <w:szCs w:val="21"/>
              </w:rPr>
            </w:pPr>
            <w:r w:rsidRPr="00B80906">
              <w:rPr>
                <w:rFonts w:ascii="宋体" w:hAnsi="宋体" w:hint="eastAsia"/>
                <w:szCs w:val="21"/>
              </w:rPr>
              <w:t>百度文库</w:t>
            </w:r>
          </w:p>
          <w:p w:rsidR="00426D2B" w:rsidRPr="00B80906" w:rsidRDefault="00426D2B" w:rsidP="00BE64D0">
            <w:pPr>
              <w:spacing w:line="220" w:lineRule="atLeast"/>
              <w:jc w:val="left"/>
              <w:rPr>
                <w:rFonts w:ascii="宋体" w:hAnsi="宋体"/>
                <w:szCs w:val="21"/>
              </w:rPr>
            </w:pPr>
            <w:r w:rsidRPr="00B80906">
              <w:rPr>
                <w:rFonts w:ascii="宋体" w:hAnsi="宋体" w:hint="eastAsia"/>
                <w:szCs w:val="21"/>
              </w:rPr>
              <w:t>(高校版)</w:t>
            </w:r>
          </w:p>
        </w:tc>
        <w:tc>
          <w:tcPr>
            <w:tcW w:w="3947" w:type="dxa"/>
            <w:tcBorders>
              <w:top w:val="single" w:sz="4" w:space="0" w:color="000000"/>
              <w:left w:val="single" w:sz="4" w:space="0" w:color="000000"/>
              <w:bottom w:val="single" w:sz="4" w:space="0" w:color="000000"/>
              <w:right w:val="single" w:sz="4" w:space="0" w:color="000000"/>
            </w:tcBorders>
            <w:vAlign w:val="center"/>
          </w:tcPr>
          <w:p w:rsidR="00426D2B" w:rsidRPr="00B80906" w:rsidRDefault="00426D2B" w:rsidP="00BE64D0">
            <w:pPr>
              <w:spacing w:line="0" w:lineRule="atLeast"/>
              <w:jc w:val="left"/>
              <w:rPr>
                <w:rFonts w:ascii="宋体" w:hAnsi="宋体"/>
                <w:szCs w:val="21"/>
              </w:rPr>
            </w:pPr>
            <w:r w:rsidRPr="00B80906">
              <w:rPr>
                <w:rFonts w:ascii="宋体" w:hAnsi="宋体" w:hint="eastAsia"/>
                <w:szCs w:val="21"/>
              </w:rPr>
              <w:t>百度文库、</w:t>
            </w:r>
            <w:proofErr w:type="gramStart"/>
            <w:r w:rsidRPr="00B80906">
              <w:rPr>
                <w:rFonts w:ascii="宋体" w:hAnsi="宋体" w:hint="eastAsia"/>
                <w:szCs w:val="21"/>
              </w:rPr>
              <w:t>百度传课海量</w:t>
            </w:r>
            <w:proofErr w:type="gramEnd"/>
            <w:r w:rsidRPr="00B80906">
              <w:rPr>
                <w:rFonts w:ascii="宋体" w:hAnsi="宋体" w:hint="eastAsia"/>
                <w:szCs w:val="21"/>
              </w:rPr>
              <w:t>资源，涵盖基础课、工学、理学、管理学、医学、农学、法学、经济学、艺术学、文学、教育学、哲学、历史学等学科</w:t>
            </w:r>
          </w:p>
        </w:tc>
        <w:tc>
          <w:tcPr>
            <w:tcW w:w="1978" w:type="dxa"/>
            <w:tcBorders>
              <w:top w:val="single" w:sz="4" w:space="0" w:color="000000"/>
              <w:left w:val="single" w:sz="4" w:space="0" w:color="000000"/>
              <w:bottom w:val="single" w:sz="4" w:space="0" w:color="000000"/>
              <w:right w:val="single" w:sz="4" w:space="0" w:color="auto"/>
            </w:tcBorders>
            <w:vAlign w:val="center"/>
          </w:tcPr>
          <w:p w:rsidR="00426D2B" w:rsidRPr="00B80906" w:rsidRDefault="00426D2B" w:rsidP="00BE64D0">
            <w:pPr>
              <w:spacing w:line="220" w:lineRule="atLeast"/>
              <w:jc w:val="center"/>
              <w:rPr>
                <w:rFonts w:ascii="宋体" w:hAnsi="宋体"/>
                <w:sz w:val="18"/>
                <w:szCs w:val="18"/>
              </w:rPr>
            </w:pPr>
            <w:r w:rsidRPr="00B80906">
              <w:rPr>
                <w:rFonts w:ascii="宋体" w:hAnsi="宋体" w:hint="eastAsia"/>
                <w:sz w:val="18"/>
                <w:szCs w:val="18"/>
              </w:rPr>
              <w:t>2022.1.1-2022.12.31</w:t>
            </w:r>
          </w:p>
        </w:tc>
        <w:tc>
          <w:tcPr>
            <w:tcW w:w="1499" w:type="dxa"/>
            <w:tcBorders>
              <w:top w:val="single" w:sz="4" w:space="0" w:color="000000"/>
              <w:left w:val="single" w:sz="4" w:space="0" w:color="000000"/>
              <w:bottom w:val="single" w:sz="4" w:space="0" w:color="000000"/>
              <w:right w:val="single" w:sz="4" w:space="0" w:color="auto"/>
            </w:tcBorders>
            <w:vAlign w:val="center"/>
          </w:tcPr>
          <w:p w:rsidR="00426D2B" w:rsidRPr="00B80906" w:rsidRDefault="00426D2B" w:rsidP="00BE64D0">
            <w:pPr>
              <w:spacing w:line="0" w:lineRule="atLeast"/>
              <w:jc w:val="center"/>
              <w:rPr>
                <w:rFonts w:ascii="宋体" w:hAnsi="宋体"/>
                <w:szCs w:val="21"/>
              </w:rPr>
            </w:pPr>
            <w:r w:rsidRPr="00B80906">
              <w:rPr>
                <w:rFonts w:ascii="宋体" w:hAnsi="宋体" w:hint="eastAsia"/>
                <w:szCs w:val="21"/>
              </w:rPr>
              <w:t>12.00</w:t>
            </w:r>
          </w:p>
        </w:tc>
      </w:tr>
      <w:tr w:rsidR="00426D2B" w:rsidRPr="00B80906" w:rsidTr="00BE64D0">
        <w:trPr>
          <w:trHeight w:hRule="exact" w:val="3869"/>
          <w:jc w:val="center"/>
        </w:trPr>
        <w:tc>
          <w:tcPr>
            <w:tcW w:w="733" w:type="dxa"/>
            <w:tcBorders>
              <w:top w:val="single" w:sz="4" w:space="0" w:color="000000"/>
              <w:left w:val="single" w:sz="4" w:space="0" w:color="000000"/>
              <w:bottom w:val="single" w:sz="4" w:space="0" w:color="000000"/>
              <w:right w:val="single" w:sz="4" w:space="0" w:color="000000"/>
            </w:tcBorders>
            <w:vAlign w:val="center"/>
          </w:tcPr>
          <w:p w:rsidR="00426D2B" w:rsidRPr="00B80906" w:rsidRDefault="00426D2B" w:rsidP="00BE64D0">
            <w:pPr>
              <w:spacing w:line="220" w:lineRule="atLeast"/>
              <w:jc w:val="center"/>
              <w:rPr>
                <w:rFonts w:ascii="宋体" w:hAnsi="宋体"/>
                <w:szCs w:val="21"/>
              </w:rPr>
            </w:pPr>
            <w:r w:rsidRPr="00B80906">
              <w:rPr>
                <w:rFonts w:ascii="宋体" w:hAnsi="宋体" w:hint="eastAsia"/>
                <w:szCs w:val="21"/>
              </w:rPr>
              <w:lastRenderedPageBreak/>
              <w:t>7</w:t>
            </w:r>
          </w:p>
        </w:tc>
        <w:tc>
          <w:tcPr>
            <w:tcW w:w="1566" w:type="dxa"/>
            <w:tcBorders>
              <w:top w:val="single" w:sz="4" w:space="0" w:color="000000"/>
              <w:left w:val="single" w:sz="4" w:space="0" w:color="000000"/>
              <w:bottom w:val="single" w:sz="4" w:space="0" w:color="000000"/>
              <w:right w:val="single" w:sz="4" w:space="0" w:color="000000"/>
            </w:tcBorders>
            <w:vAlign w:val="center"/>
          </w:tcPr>
          <w:p w:rsidR="00426D2B" w:rsidRPr="00B80906" w:rsidRDefault="00426D2B" w:rsidP="00BE64D0">
            <w:pPr>
              <w:spacing w:line="220" w:lineRule="atLeast"/>
              <w:jc w:val="left"/>
              <w:rPr>
                <w:rFonts w:ascii="宋体" w:hAnsi="宋体"/>
                <w:szCs w:val="21"/>
              </w:rPr>
            </w:pPr>
            <w:r w:rsidRPr="00B80906">
              <w:rPr>
                <w:rFonts w:ascii="宋体" w:hAnsi="宋体" w:hint="eastAsia"/>
                <w:szCs w:val="21"/>
              </w:rPr>
              <w:t>中国法律应用数字网络服务平台</w:t>
            </w:r>
          </w:p>
        </w:tc>
        <w:tc>
          <w:tcPr>
            <w:tcW w:w="3947" w:type="dxa"/>
            <w:tcBorders>
              <w:top w:val="single" w:sz="4" w:space="0" w:color="000000"/>
              <w:left w:val="single" w:sz="4" w:space="0" w:color="000000"/>
              <w:bottom w:val="single" w:sz="4" w:space="0" w:color="000000"/>
              <w:right w:val="single" w:sz="4" w:space="0" w:color="000000"/>
            </w:tcBorders>
            <w:vAlign w:val="center"/>
          </w:tcPr>
          <w:p w:rsidR="00426D2B" w:rsidRPr="00B80906" w:rsidRDefault="00426D2B" w:rsidP="00BE64D0">
            <w:pPr>
              <w:spacing w:line="220" w:lineRule="atLeast"/>
              <w:jc w:val="left"/>
              <w:rPr>
                <w:rFonts w:ascii="宋体" w:hAnsi="宋体"/>
                <w:szCs w:val="21"/>
              </w:rPr>
            </w:pPr>
            <w:r w:rsidRPr="00B80906">
              <w:rPr>
                <w:rFonts w:ascii="宋体" w:hAnsi="宋体" w:hint="eastAsia"/>
                <w:szCs w:val="21"/>
              </w:rPr>
              <w:t>该平台汇聚了目前中国法律人所需的全量法律知识文献和案例数据资源，一级库12个，总文献981亿字，12265万篇，是目前国内唯一提供全</w:t>
            </w:r>
            <w:proofErr w:type="gramStart"/>
            <w:r w:rsidRPr="00B80906">
              <w:rPr>
                <w:rFonts w:ascii="宋体" w:hAnsi="宋体" w:hint="eastAsia"/>
                <w:szCs w:val="21"/>
              </w:rPr>
              <w:t>案由类案画像</w:t>
            </w:r>
            <w:proofErr w:type="gramEnd"/>
            <w:r w:rsidRPr="00B80906">
              <w:rPr>
                <w:rFonts w:ascii="宋体" w:hAnsi="宋体" w:hint="eastAsia"/>
                <w:szCs w:val="21"/>
              </w:rPr>
              <w:t>且案情维度和特征数量最多的大数据引擎也是目前国内法律问答系统中标准问答对数量最大（25万对）的法律问答系统；“民法典学习专区”是全国首家在线“学习民法典平台”，提供法典全文、立法资料、参考图书、参考文献、</w:t>
            </w:r>
            <w:proofErr w:type="gramStart"/>
            <w:r w:rsidRPr="00B80906">
              <w:rPr>
                <w:rFonts w:ascii="宋体" w:hAnsi="宋体" w:hint="eastAsia"/>
                <w:szCs w:val="21"/>
              </w:rPr>
              <w:t>类案检索</w:t>
            </w:r>
            <w:proofErr w:type="gramEnd"/>
            <w:r w:rsidRPr="00B80906">
              <w:rPr>
                <w:rFonts w:ascii="宋体" w:hAnsi="宋体" w:hint="eastAsia"/>
                <w:szCs w:val="21"/>
              </w:rPr>
              <w:t>等九大</w:t>
            </w:r>
            <w:proofErr w:type="gramStart"/>
            <w:r w:rsidRPr="00B80906">
              <w:rPr>
                <w:rFonts w:ascii="宋体" w:hAnsi="宋体" w:hint="eastAsia"/>
                <w:szCs w:val="21"/>
              </w:rPr>
              <w:t>版块</w:t>
            </w:r>
            <w:proofErr w:type="gramEnd"/>
            <w:r w:rsidRPr="00B80906">
              <w:rPr>
                <w:rFonts w:ascii="宋体" w:hAnsi="宋体" w:hint="eastAsia"/>
                <w:szCs w:val="21"/>
              </w:rPr>
              <w:t>以及针对1260个法条的法信码、法条变迁、新旧对照、关联法条等七大功能。</w:t>
            </w:r>
          </w:p>
        </w:tc>
        <w:tc>
          <w:tcPr>
            <w:tcW w:w="1978" w:type="dxa"/>
            <w:tcBorders>
              <w:top w:val="single" w:sz="4" w:space="0" w:color="000000"/>
              <w:left w:val="single" w:sz="4" w:space="0" w:color="000000"/>
              <w:bottom w:val="single" w:sz="4" w:space="0" w:color="000000"/>
              <w:right w:val="single" w:sz="4" w:space="0" w:color="auto"/>
            </w:tcBorders>
            <w:vAlign w:val="center"/>
          </w:tcPr>
          <w:p w:rsidR="00426D2B" w:rsidRPr="00B80906" w:rsidRDefault="00426D2B" w:rsidP="00BE64D0">
            <w:pPr>
              <w:spacing w:line="220" w:lineRule="atLeast"/>
              <w:jc w:val="center"/>
              <w:rPr>
                <w:rFonts w:ascii="宋体" w:hAnsi="宋体"/>
                <w:sz w:val="18"/>
                <w:szCs w:val="18"/>
              </w:rPr>
            </w:pPr>
            <w:r w:rsidRPr="00B80906">
              <w:rPr>
                <w:rFonts w:ascii="宋体" w:hAnsi="宋体" w:hint="eastAsia"/>
                <w:sz w:val="18"/>
                <w:szCs w:val="18"/>
              </w:rPr>
              <w:t>2022.1.1-2022.12.31</w:t>
            </w:r>
          </w:p>
        </w:tc>
        <w:tc>
          <w:tcPr>
            <w:tcW w:w="1499" w:type="dxa"/>
            <w:tcBorders>
              <w:top w:val="single" w:sz="4" w:space="0" w:color="000000"/>
              <w:left w:val="single" w:sz="4" w:space="0" w:color="000000"/>
              <w:bottom w:val="single" w:sz="4" w:space="0" w:color="000000"/>
              <w:right w:val="single" w:sz="4" w:space="0" w:color="auto"/>
            </w:tcBorders>
            <w:vAlign w:val="center"/>
          </w:tcPr>
          <w:p w:rsidR="00426D2B" w:rsidRPr="00B80906" w:rsidRDefault="00426D2B" w:rsidP="00BE64D0">
            <w:pPr>
              <w:spacing w:line="0" w:lineRule="atLeast"/>
              <w:jc w:val="center"/>
              <w:rPr>
                <w:rFonts w:ascii="宋体" w:hAnsi="宋体"/>
                <w:szCs w:val="21"/>
              </w:rPr>
            </w:pPr>
            <w:r w:rsidRPr="00B80906">
              <w:rPr>
                <w:rFonts w:ascii="宋体" w:hAnsi="宋体" w:hint="eastAsia"/>
                <w:szCs w:val="21"/>
              </w:rPr>
              <w:t>6.98</w:t>
            </w:r>
          </w:p>
        </w:tc>
      </w:tr>
      <w:tr w:rsidR="00426D2B" w:rsidRPr="00B80906" w:rsidTr="00BE64D0">
        <w:trPr>
          <w:trHeight w:val="558"/>
          <w:jc w:val="center"/>
        </w:trPr>
        <w:tc>
          <w:tcPr>
            <w:tcW w:w="733" w:type="dxa"/>
            <w:tcBorders>
              <w:top w:val="single" w:sz="4" w:space="0" w:color="000000"/>
              <w:left w:val="single" w:sz="4" w:space="0" w:color="000000"/>
              <w:right w:val="single" w:sz="4" w:space="0" w:color="000000"/>
            </w:tcBorders>
            <w:vAlign w:val="center"/>
          </w:tcPr>
          <w:p w:rsidR="00426D2B" w:rsidRPr="00B80906" w:rsidRDefault="00426D2B" w:rsidP="00BE64D0">
            <w:pPr>
              <w:spacing w:line="220" w:lineRule="atLeast"/>
              <w:jc w:val="center"/>
              <w:rPr>
                <w:rFonts w:ascii="宋体" w:hAnsi="宋体"/>
                <w:szCs w:val="21"/>
              </w:rPr>
            </w:pPr>
            <w:r w:rsidRPr="00B80906">
              <w:rPr>
                <w:rFonts w:ascii="宋体" w:hAnsi="宋体" w:hint="eastAsia"/>
                <w:szCs w:val="21"/>
              </w:rPr>
              <w:t>8</w:t>
            </w:r>
          </w:p>
        </w:tc>
        <w:tc>
          <w:tcPr>
            <w:tcW w:w="1566" w:type="dxa"/>
            <w:tcBorders>
              <w:top w:val="single" w:sz="4" w:space="0" w:color="000000"/>
              <w:left w:val="single" w:sz="4" w:space="0" w:color="000000"/>
              <w:right w:val="single" w:sz="4" w:space="0" w:color="000000"/>
            </w:tcBorders>
            <w:vAlign w:val="center"/>
          </w:tcPr>
          <w:p w:rsidR="00426D2B" w:rsidRPr="00B80906" w:rsidRDefault="00426D2B" w:rsidP="00BE64D0">
            <w:pPr>
              <w:spacing w:line="220" w:lineRule="atLeast"/>
              <w:jc w:val="left"/>
              <w:rPr>
                <w:rFonts w:ascii="宋体" w:hAnsi="宋体"/>
                <w:szCs w:val="21"/>
              </w:rPr>
            </w:pPr>
            <w:r w:rsidRPr="00B80906">
              <w:rPr>
                <w:rFonts w:ascii="宋体" w:hAnsi="宋体" w:hint="eastAsia"/>
                <w:szCs w:val="21"/>
              </w:rPr>
              <w:t>CNKI知识资源总库</w:t>
            </w:r>
          </w:p>
        </w:tc>
        <w:tc>
          <w:tcPr>
            <w:tcW w:w="3947" w:type="dxa"/>
            <w:tcBorders>
              <w:top w:val="single" w:sz="4" w:space="0" w:color="000000"/>
              <w:left w:val="single" w:sz="4" w:space="0" w:color="000000"/>
              <w:right w:val="single" w:sz="4" w:space="0" w:color="000000"/>
            </w:tcBorders>
            <w:vAlign w:val="center"/>
          </w:tcPr>
          <w:p w:rsidR="00426D2B" w:rsidRPr="00B80906" w:rsidRDefault="00426D2B" w:rsidP="00BE64D0">
            <w:pPr>
              <w:spacing w:line="0" w:lineRule="atLeast"/>
              <w:jc w:val="left"/>
              <w:rPr>
                <w:rFonts w:ascii="宋体" w:hAnsi="宋体"/>
                <w:szCs w:val="21"/>
              </w:rPr>
            </w:pPr>
            <w:r w:rsidRPr="00B80906">
              <w:rPr>
                <w:rFonts w:ascii="宋体" w:hAnsi="宋体" w:hint="eastAsia"/>
                <w:szCs w:val="21"/>
              </w:rPr>
              <w:t>《中国学术期刊网络出版总库（全专辑，含个刊库）》和《同方知网大总库（</w:t>
            </w:r>
            <w:r w:rsidRPr="00B80906">
              <w:rPr>
                <w:rFonts w:ascii="宋体" w:hAnsi="宋体"/>
                <w:szCs w:val="21"/>
              </w:rPr>
              <w:t>18</w:t>
            </w:r>
            <w:r w:rsidRPr="00B80906">
              <w:rPr>
                <w:rFonts w:ascii="宋体" w:hAnsi="宋体" w:hint="eastAsia"/>
                <w:szCs w:val="21"/>
              </w:rPr>
              <w:t>个子库）》</w:t>
            </w:r>
          </w:p>
        </w:tc>
        <w:tc>
          <w:tcPr>
            <w:tcW w:w="1978" w:type="dxa"/>
            <w:tcBorders>
              <w:top w:val="single" w:sz="4" w:space="0" w:color="000000"/>
              <w:left w:val="single" w:sz="4" w:space="0" w:color="000000"/>
              <w:right w:val="single" w:sz="4" w:space="0" w:color="auto"/>
            </w:tcBorders>
            <w:vAlign w:val="center"/>
          </w:tcPr>
          <w:p w:rsidR="00426D2B" w:rsidRPr="00B80906" w:rsidRDefault="00426D2B" w:rsidP="00BE64D0">
            <w:pPr>
              <w:spacing w:line="220" w:lineRule="atLeast"/>
              <w:jc w:val="left"/>
              <w:rPr>
                <w:rFonts w:ascii="宋体" w:hAnsi="宋体"/>
                <w:sz w:val="18"/>
                <w:szCs w:val="18"/>
              </w:rPr>
            </w:pPr>
            <w:r w:rsidRPr="00B80906">
              <w:rPr>
                <w:rFonts w:ascii="宋体" w:hAnsi="宋体" w:hint="eastAsia"/>
                <w:sz w:val="18"/>
                <w:szCs w:val="18"/>
              </w:rPr>
              <w:t>同方知网大总库：  2021.10.1-2022.10.1</w:t>
            </w:r>
          </w:p>
          <w:p w:rsidR="00426D2B" w:rsidRPr="00B80906" w:rsidRDefault="00426D2B" w:rsidP="00BE64D0">
            <w:pPr>
              <w:spacing w:line="220" w:lineRule="atLeast"/>
              <w:jc w:val="left"/>
              <w:rPr>
                <w:rFonts w:ascii="宋体" w:hAnsi="宋体"/>
                <w:sz w:val="18"/>
                <w:szCs w:val="18"/>
              </w:rPr>
            </w:pPr>
            <w:r w:rsidRPr="00B80906">
              <w:rPr>
                <w:rFonts w:ascii="宋体" w:hAnsi="宋体" w:hint="eastAsia"/>
                <w:sz w:val="18"/>
                <w:szCs w:val="18"/>
              </w:rPr>
              <w:t>学术期刊：</w:t>
            </w:r>
          </w:p>
          <w:p w:rsidR="00426D2B" w:rsidRPr="00B80906" w:rsidRDefault="00426D2B" w:rsidP="00BE64D0">
            <w:pPr>
              <w:spacing w:line="220" w:lineRule="atLeast"/>
              <w:rPr>
                <w:rFonts w:ascii="宋体" w:hAnsi="宋体"/>
                <w:sz w:val="18"/>
                <w:szCs w:val="18"/>
              </w:rPr>
            </w:pPr>
            <w:r w:rsidRPr="00B80906">
              <w:rPr>
                <w:rFonts w:ascii="宋体" w:hAnsi="宋体" w:hint="eastAsia"/>
                <w:sz w:val="18"/>
                <w:szCs w:val="18"/>
              </w:rPr>
              <w:t>2022.1.1-2022.12.31</w:t>
            </w:r>
          </w:p>
        </w:tc>
        <w:tc>
          <w:tcPr>
            <w:tcW w:w="1499" w:type="dxa"/>
            <w:tcBorders>
              <w:top w:val="single" w:sz="4" w:space="0" w:color="000000"/>
              <w:left w:val="single" w:sz="4" w:space="0" w:color="000000"/>
              <w:right w:val="single" w:sz="4" w:space="0" w:color="auto"/>
            </w:tcBorders>
            <w:vAlign w:val="center"/>
          </w:tcPr>
          <w:p w:rsidR="00426D2B" w:rsidRPr="00B80906" w:rsidRDefault="00426D2B" w:rsidP="00BE64D0">
            <w:pPr>
              <w:spacing w:line="0" w:lineRule="atLeast"/>
              <w:jc w:val="center"/>
              <w:rPr>
                <w:rFonts w:ascii="宋体" w:hAnsi="宋体"/>
                <w:szCs w:val="21"/>
              </w:rPr>
            </w:pPr>
            <w:r w:rsidRPr="00B80906">
              <w:rPr>
                <w:rFonts w:ascii="宋体" w:hAnsi="宋体"/>
                <w:szCs w:val="21"/>
              </w:rPr>
              <w:t>7</w:t>
            </w:r>
            <w:r w:rsidRPr="00B80906">
              <w:rPr>
                <w:rFonts w:ascii="宋体" w:hAnsi="宋体" w:hint="eastAsia"/>
                <w:szCs w:val="21"/>
              </w:rPr>
              <w:t>7.00</w:t>
            </w:r>
          </w:p>
        </w:tc>
      </w:tr>
      <w:tr w:rsidR="00426D2B" w:rsidRPr="00B80906" w:rsidTr="00BE64D0">
        <w:trPr>
          <w:trHeight w:hRule="exact" w:val="1559"/>
          <w:jc w:val="center"/>
        </w:trPr>
        <w:tc>
          <w:tcPr>
            <w:tcW w:w="733" w:type="dxa"/>
            <w:tcBorders>
              <w:top w:val="single" w:sz="4" w:space="0" w:color="000000"/>
              <w:left w:val="single" w:sz="4" w:space="0" w:color="000000"/>
              <w:bottom w:val="single" w:sz="4" w:space="0" w:color="000000"/>
              <w:right w:val="single" w:sz="4" w:space="0" w:color="000000"/>
            </w:tcBorders>
            <w:vAlign w:val="center"/>
          </w:tcPr>
          <w:p w:rsidR="00426D2B" w:rsidRPr="00B80906" w:rsidRDefault="00426D2B" w:rsidP="00BE64D0">
            <w:pPr>
              <w:spacing w:line="220" w:lineRule="atLeast"/>
              <w:jc w:val="center"/>
              <w:rPr>
                <w:rFonts w:ascii="宋体" w:hAnsi="宋体"/>
                <w:szCs w:val="21"/>
              </w:rPr>
            </w:pPr>
            <w:r w:rsidRPr="00B80906">
              <w:rPr>
                <w:rFonts w:ascii="宋体" w:hAnsi="宋体" w:hint="eastAsia"/>
                <w:szCs w:val="21"/>
              </w:rPr>
              <w:t>9</w:t>
            </w:r>
          </w:p>
        </w:tc>
        <w:tc>
          <w:tcPr>
            <w:tcW w:w="1566" w:type="dxa"/>
            <w:tcBorders>
              <w:top w:val="single" w:sz="4" w:space="0" w:color="000000"/>
              <w:left w:val="single" w:sz="4" w:space="0" w:color="000000"/>
              <w:bottom w:val="single" w:sz="4" w:space="0" w:color="000000"/>
              <w:right w:val="single" w:sz="4" w:space="0" w:color="000000"/>
            </w:tcBorders>
            <w:vAlign w:val="center"/>
          </w:tcPr>
          <w:p w:rsidR="00426D2B" w:rsidRPr="00B80906" w:rsidRDefault="00426D2B" w:rsidP="00BE64D0">
            <w:pPr>
              <w:spacing w:line="220" w:lineRule="atLeast"/>
              <w:jc w:val="left"/>
              <w:rPr>
                <w:rFonts w:ascii="宋体" w:hAnsi="宋体"/>
                <w:szCs w:val="21"/>
              </w:rPr>
            </w:pPr>
            <w:r w:rsidRPr="00B80906">
              <w:rPr>
                <w:rFonts w:ascii="宋体" w:hAnsi="宋体" w:hint="eastAsia"/>
                <w:szCs w:val="21"/>
              </w:rPr>
              <w:t xml:space="preserve">随书光盘数据库                                                                                                                                                                                                                                              </w:t>
            </w:r>
          </w:p>
        </w:tc>
        <w:tc>
          <w:tcPr>
            <w:tcW w:w="3947" w:type="dxa"/>
            <w:tcBorders>
              <w:top w:val="single" w:sz="4" w:space="0" w:color="000000"/>
              <w:left w:val="single" w:sz="4" w:space="0" w:color="000000"/>
              <w:bottom w:val="single" w:sz="4" w:space="0" w:color="000000"/>
              <w:right w:val="single" w:sz="4" w:space="0" w:color="000000"/>
            </w:tcBorders>
            <w:vAlign w:val="center"/>
          </w:tcPr>
          <w:p w:rsidR="00426D2B" w:rsidRPr="00B80906" w:rsidRDefault="00426D2B" w:rsidP="00BE64D0">
            <w:pPr>
              <w:spacing w:line="0" w:lineRule="atLeast"/>
              <w:jc w:val="left"/>
              <w:rPr>
                <w:rFonts w:ascii="宋体" w:hAnsi="宋体"/>
                <w:szCs w:val="21"/>
              </w:rPr>
            </w:pPr>
            <w:r w:rsidRPr="00B80906">
              <w:rPr>
                <w:rFonts w:ascii="宋体" w:hAnsi="宋体" w:hint="eastAsia"/>
                <w:szCs w:val="21"/>
              </w:rPr>
              <w:t>自1990年以来的随书光盘数据，覆盖国内全部中文随书光盘数据量在95%以上，与我馆OPAC系统实现整合，提供在线查询、检索、浏览、播放、下载服务，具备光盘请求和纠错功能</w:t>
            </w:r>
          </w:p>
        </w:tc>
        <w:tc>
          <w:tcPr>
            <w:tcW w:w="1978" w:type="dxa"/>
            <w:tcBorders>
              <w:top w:val="single" w:sz="4" w:space="0" w:color="000000"/>
              <w:left w:val="single" w:sz="4" w:space="0" w:color="000000"/>
              <w:bottom w:val="single" w:sz="4" w:space="0" w:color="000000"/>
              <w:right w:val="single" w:sz="4" w:space="0" w:color="auto"/>
            </w:tcBorders>
            <w:vAlign w:val="center"/>
          </w:tcPr>
          <w:p w:rsidR="00426D2B" w:rsidRPr="00B80906" w:rsidRDefault="00426D2B" w:rsidP="00BE64D0">
            <w:pPr>
              <w:spacing w:line="220" w:lineRule="atLeast"/>
              <w:jc w:val="center"/>
              <w:rPr>
                <w:rFonts w:ascii="宋体" w:hAnsi="宋体"/>
                <w:sz w:val="18"/>
                <w:szCs w:val="18"/>
              </w:rPr>
            </w:pPr>
            <w:r w:rsidRPr="00B80906">
              <w:rPr>
                <w:rFonts w:ascii="宋体" w:hAnsi="宋体" w:hint="eastAsia"/>
                <w:sz w:val="18"/>
                <w:szCs w:val="18"/>
              </w:rPr>
              <w:t>2022.1.1-2022.12.31</w:t>
            </w:r>
          </w:p>
        </w:tc>
        <w:tc>
          <w:tcPr>
            <w:tcW w:w="1499" w:type="dxa"/>
            <w:tcBorders>
              <w:top w:val="single" w:sz="4" w:space="0" w:color="000000"/>
              <w:left w:val="single" w:sz="4" w:space="0" w:color="000000"/>
              <w:bottom w:val="single" w:sz="4" w:space="0" w:color="000000"/>
              <w:right w:val="single" w:sz="4" w:space="0" w:color="auto"/>
            </w:tcBorders>
            <w:vAlign w:val="center"/>
          </w:tcPr>
          <w:p w:rsidR="00426D2B" w:rsidRPr="00B80906" w:rsidRDefault="00426D2B" w:rsidP="00BE64D0">
            <w:pPr>
              <w:spacing w:line="0" w:lineRule="atLeast"/>
              <w:jc w:val="center"/>
              <w:rPr>
                <w:rFonts w:ascii="宋体" w:hAnsi="宋体"/>
                <w:szCs w:val="21"/>
              </w:rPr>
            </w:pPr>
            <w:r w:rsidRPr="00B80906">
              <w:rPr>
                <w:rFonts w:ascii="宋体" w:hAnsi="宋体" w:hint="eastAsia"/>
                <w:szCs w:val="21"/>
              </w:rPr>
              <w:t>1.90</w:t>
            </w:r>
          </w:p>
        </w:tc>
      </w:tr>
      <w:tr w:rsidR="00426D2B" w:rsidRPr="00B80906" w:rsidTr="00BE64D0">
        <w:trPr>
          <w:trHeight w:hRule="exact" w:val="1306"/>
          <w:jc w:val="center"/>
        </w:trPr>
        <w:tc>
          <w:tcPr>
            <w:tcW w:w="733" w:type="dxa"/>
            <w:tcBorders>
              <w:top w:val="single" w:sz="4" w:space="0" w:color="000000"/>
              <w:left w:val="single" w:sz="4" w:space="0" w:color="000000"/>
              <w:bottom w:val="single" w:sz="4" w:space="0" w:color="000000"/>
              <w:right w:val="single" w:sz="4" w:space="0" w:color="000000"/>
            </w:tcBorders>
            <w:vAlign w:val="center"/>
          </w:tcPr>
          <w:p w:rsidR="00426D2B" w:rsidRPr="00B80906" w:rsidRDefault="00426D2B" w:rsidP="00BE64D0">
            <w:pPr>
              <w:spacing w:line="220" w:lineRule="atLeast"/>
              <w:jc w:val="center"/>
              <w:rPr>
                <w:rFonts w:ascii="宋体" w:hAnsi="宋体"/>
                <w:szCs w:val="21"/>
              </w:rPr>
            </w:pPr>
            <w:r w:rsidRPr="00B80906">
              <w:rPr>
                <w:rFonts w:ascii="宋体" w:hAnsi="宋体" w:hint="eastAsia"/>
                <w:szCs w:val="21"/>
              </w:rPr>
              <w:t>10</w:t>
            </w:r>
          </w:p>
        </w:tc>
        <w:tc>
          <w:tcPr>
            <w:tcW w:w="1566" w:type="dxa"/>
            <w:tcBorders>
              <w:top w:val="single" w:sz="4" w:space="0" w:color="000000"/>
              <w:left w:val="single" w:sz="4" w:space="0" w:color="000000"/>
              <w:bottom w:val="single" w:sz="4" w:space="0" w:color="000000"/>
              <w:right w:val="single" w:sz="4" w:space="0" w:color="000000"/>
            </w:tcBorders>
            <w:vAlign w:val="center"/>
          </w:tcPr>
          <w:p w:rsidR="00426D2B" w:rsidRPr="00B80906" w:rsidRDefault="00426D2B" w:rsidP="00BE64D0">
            <w:pPr>
              <w:spacing w:line="220" w:lineRule="atLeast"/>
              <w:jc w:val="left"/>
              <w:rPr>
                <w:rFonts w:ascii="宋体" w:hAnsi="宋体" w:cs="Tahoma"/>
                <w:kern w:val="0"/>
                <w:szCs w:val="21"/>
              </w:rPr>
            </w:pPr>
            <w:proofErr w:type="gramStart"/>
            <w:r w:rsidRPr="00B80906">
              <w:rPr>
                <w:rFonts w:ascii="宋体" w:hAnsi="宋体" w:hint="eastAsia"/>
                <w:szCs w:val="21"/>
              </w:rPr>
              <w:t>读秀中文</w:t>
            </w:r>
            <w:proofErr w:type="gramEnd"/>
            <w:r w:rsidRPr="00B80906">
              <w:rPr>
                <w:rFonts w:ascii="宋体" w:hAnsi="宋体" w:hint="eastAsia"/>
                <w:szCs w:val="21"/>
              </w:rPr>
              <w:t>学术搜索知识库</w:t>
            </w:r>
          </w:p>
        </w:tc>
        <w:tc>
          <w:tcPr>
            <w:tcW w:w="3947" w:type="dxa"/>
            <w:tcBorders>
              <w:top w:val="single" w:sz="4" w:space="0" w:color="000000"/>
              <w:left w:val="single" w:sz="4" w:space="0" w:color="000000"/>
              <w:bottom w:val="single" w:sz="4" w:space="0" w:color="000000"/>
              <w:right w:val="single" w:sz="4" w:space="0" w:color="000000"/>
            </w:tcBorders>
            <w:vAlign w:val="center"/>
          </w:tcPr>
          <w:p w:rsidR="00426D2B" w:rsidRPr="00B80906" w:rsidRDefault="00426D2B" w:rsidP="00BE64D0">
            <w:pPr>
              <w:spacing w:line="0" w:lineRule="atLeast"/>
              <w:jc w:val="left"/>
              <w:rPr>
                <w:rFonts w:ascii="宋体" w:hAnsi="宋体"/>
                <w:szCs w:val="21"/>
              </w:rPr>
            </w:pPr>
            <w:proofErr w:type="gramStart"/>
            <w:r w:rsidRPr="00B80906">
              <w:rPr>
                <w:rFonts w:ascii="宋体" w:hAnsi="宋体" w:hint="eastAsia"/>
                <w:szCs w:val="21"/>
              </w:rPr>
              <w:t>读秀中文</w:t>
            </w:r>
            <w:proofErr w:type="gramEnd"/>
            <w:r w:rsidRPr="00B80906">
              <w:rPr>
                <w:rFonts w:ascii="宋体" w:hAnsi="宋体" w:hint="eastAsia"/>
                <w:szCs w:val="21"/>
              </w:rPr>
              <w:t>学术搜索引擎及知识服务平台，提供深入到图书章节和内容的全文检索，部分文献的原文试读，以及高效查找、获取各类学术文献资料的一站式检索</w:t>
            </w:r>
          </w:p>
        </w:tc>
        <w:tc>
          <w:tcPr>
            <w:tcW w:w="1978" w:type="dxa"/>
            <w:tcBorders>
              <w:top w:val="single" w:sz="4" w:space="0" w:color="000000"/>
              <w:left w:val="single" w:sz="4" w:space="0" w:color="000000"/>
              <w:bottom w:val="single" w:sz="4" w:space="0" w:color="000000"/>
              <w:right w:val="single" w:sz="4" w:space="0" w:color="auto"/>
            </w:tcBorders>
            <w:vAlign w:val="center"/>
          </w:tcPr>
          <w:p w:rsidR="00426D2B" w:rsidRPr="00B80906" w:rsidRDefault="00426D2B" w:rsidP="00BE64D0">
            <w:pPr>
              <w:spacing w:line="220" w:lineRule="atLeast"/>
              <w:jc w:val="center"/>
              <w:rPr>
                <w:rFonts w:ascii="宋体" w:hAnsi="宋体"/>
                <w:sz w:val="18"/>
                <w:szCs w:val="18"/>
              </w:rPr>
            </w:pPr>
            <w:r w:rsidRPr="00B80906">
              <w:rPr>
                <w:rFonts w:ascii="宋体" w:hAnsi="宋体" w:hint="eastAsia"/>
                <w:sz w:val="18"/>
                <w:szCs w:val="18"/>
              </w:rPr>
              <w:t>2022.1.1-2022.12.31</w:t>
            </w:r>
          </w:p>
        </w:tc>
        <w:tc>
          <w:tcPr>
            <w:tcW w:w="1499" w:type="dxa"/>
            <w:tcBorders>
              <w:top w:val="single" w:sz="4" w:space="0" w:color="000000"/>
              <w:left w:val="single" w:sz="4" w:space="0" w:color="000000"/>
              <w:bottom w:val="single" w:sz="4" w:space="0" w:color="000000"/>
              <w:right w:val="single" w:sz="4" w:space="0" w:color="auto"/>
            </w:tcBorders>
            <w:vAlign w:val="center"/>
          </w:tcPr>
          <w:p w:rsidR="00426D2B" w:rsidRPr="00B80906" w:rsidRDefault="00426D2B" w:rsidP="00BE64D0">
            <w:pPr>
              <w:spacing w:line="0" w:lineRule="atLeast"/>
              <w:jc w:val="center"/>
              <w:rPr>
                <w:rFonts w:ascii="宋体" w:hAnsi="宋体"/>
                <w:szCs w:val="21"/>
              </w:rPr>
            </w:pPr>
            <w:r w:rsidRPr="00B80906">
              <w:rPr>
                <w:rFonts w:ascii="宋体" w:hAnsi="宋体" w:hint="eastAsia"/>
                <w:szCs w:val="21"/>
              </w:rPr>
              <w:t>11.80</w:t>
            </w:r>
          </w:p>
        </w:tc>
      </w:tr>
      <w:tr w:rsidR="00426D2B" w:rsidRPr="00B80906" w:rsidTr="00BE64D0">
        <w:trPr>
          <w:trHeight w:hRule="exact" w:val="4770"/>
          <w:jc w:val="center"/>
        </w:trPr>
        <w:tc>
          <w:tcPr>
            <w:tcW w:w="733" w:type="dxa"/>
            <w:tcBorders>
              <w:top w:val="single" w:sz="4" w:space="0" w:color="000000"/>
              <w:left w:val="single" w:sz="4" w:space="0" w:color="000000"/>
              <w:bottom w:val="single" w:sz="4" w:space="0" w:color="000000"/>
              <w:right w:val="single" w:sz="4" w:space="0" w:color="000000"/>
            </w:tcBorders>
            <w:vAlign w:val="center"/>
          </w:tcPr>
          <w:p w:rsidR="00426D2B" w:rsidRPr="00B80906" w:rsidRDefault="00426D2B" w:rsidP="00BE64D0">
            <w:pPr>
              <w:spacing w:line="220" w:lineRule="atLeast"/>
              <w:jc w:val="center"/>
              <w:rPr>
                <w:rFonts w:ascii="宋体" w:hAnsi="宋体"/>
                <w:szCs w:val="21"/>
              </w:rPr>
            </w:pPr>
            <w:r w:rsidRPr="00B80906">
              <w:rPr>
                <w:rFonts w:ascii="宋体" w:hAnsi="宋体" w:hint="eastAsia"/>
                <w:szCs w:val="21"/>
              </w:rPr>
              <w:t>11</w:t>
            </w:r>
          </w:p>
        </w:tc>
        <w:tc>
          <w:tcPr>
            <w:tcW w:w="1566" w:type="dxa"/>
            <w:tcBorders>
              <w:top w:val="single" w:sz="4" w:space="0" w:color="000000"/>
              <w:left w:val="single" w:sz="4" w:space="0" w:color="000000"/>
              <w:bottom w:val="single" w:sz="4" w:space="0" w:color="000000"/>
              <w:right w:val="single" w:sz="4" w:space="0" w:color="000000"/>
            </w:tcBorders>
            <w:vAlign w:val="center"/>
          </w:tcPr>
          <w:p w:rsidR="00426D2B" w:rsidRPr="00B80906" w:rsidRDefault="00426D2B" w:rsidP="00BE64D0">
            <w:pPr>
              <w:spacing w:line="220" w:lineRule="atLeast"/>
              <w:jc w:val="left"/>
              <w:rPr>
                <w:rFonts w:ascii="宋体" w:hAnsi="宋体"/>
                <w:szCs w:val="21"/>
              </w:rPr>
            </w:pPr>
            <w:r w:rsidRPr="00B80906">
              <w:rPr>
                <w:rFonts w:ascii="宋体" w:hAnsi="宋体" w:hint="eastAsia"/>
                <w:szCs w:val="21"/>
              </w:rPr>
              <w:t>新生入馆教育和信息素养教育数据库</w:t>
            </w:r>
          </w:p>
        </w:tc>
        <w:tc>
          <w:tcPr>
            <w:tcW w:w="3947" w:type="dxa"/>
            <w:tcBorders>
              <w:top w:val="single" w:sz="4" w:space="0" w:color="000000"/>
              <w:left w:val="single" w:sz="4" w:space="0" w:color="000000"/>
              <w:bottom w:val="single" w:sz="4" w:space="0" w:color="000000"/>
              <w:right w:val="single" w:sz="4" w:space="0" w:color="000000"/>
            </w:tcBorders>
            <w:vAlign w:val="center"/>
          </w:tcPr>
          <w:p w:rsidR="00426D2B" w:rsidRPr="00B80906" w:rsidRDefault="00426D2B" w:rsidP="00BE64D0">
            <w:pPr>
              <w:spacing w:line="0" w:lineRule="atLeast"/>
              <w:jc w:val="left"/>
              <w:rPr>
                <w:rFonts w:ascii="宋体" w:hAnsi="宋体"/>
                <w:szCs w:val="21"/>
              </w:rPr>
            </w:pPr>
            <w:r w:rsidRPr="00B80906">
              <w:rPr>
                <w:rFonts w:ascii="宋体" w:hAnsi="宋体" w:hint="eastAsia"/>
                <w:szCs w:val="21"/>
              </w:rPr>
              <w:t>此数据库分为两个模块：</w:t>
            </w:r>
          </w:p>
          <w:p w:rsidR="00426D2B" w:rsidRPr="00B80906" w:rsidRDefault="00426D2B" w:rsidP="00BE64D0">
            <w:pPr>
              <w:spacing w:line="0" w:lineRule="atLeast"/>
              <w:jc w:val="left"/>
              <w:rPr>
                <w:rFonts w:ascii="宋体" w:hAnsi="宋体"/>
                <w:szCs w:val="21"/>
              </w:rPr>
            </w:pPr>
            <w:r w:rsidRPr="00B80906">
              <w:rPr>
                <w:rFonts w:ascii="宋体" w:hAnsi="宋体" w:hint="eastAsia"/>
                <w:szCs w:val="21"/>
              </w:rPr>
              <w:t>新生入馆教育数据库是个性化订制读者入馆教育系统，采用嵌入动画、图片、文本、视频和语音讲解形式，包含本馆概况、规章制度、入馆指南、文献资源、使用帮助、读者服务、常见问题和知识竞赛等模块；</w:t>
            </w:r>
          </w:p>
          <w:p w:rsidR="00426D2B" w:rsidRPr="00B80906" w:rsidRDefault="00426D2B" w:rsidP="00BE64D0">
            <w:pPr>
              <w:spacing w:line="0" w:lineRule="atLeast"/>
              <w:jc w:val="left"/>
              <w:rPr>
                <w:rFonts w:ascii="宋体" w:hAnsi="宋体"/>
                <w:szCs w:val="21"/>
              </w:rPr>
            </w:pPr>
            <w:r w:rsidRPr="00B80906">
              <w:rPr>
                <w:rFonts w:ascii="宋体" w:hAnsi="宋体" w:hint="eastAsia"/>
                <w:szCs w:val="21"/>
              </w:rPr>
              <w:t>信息素养教育数据库涵盖了概念理论篇、检索技术篇、信息资源篇、检索系统篇、知识管理篇、学术资源篇、学术写作篇、科研工具篇、应用</w:t>
            </w:r>
            <w:proofErr w:type="gramStart"/>
            <w:r w:rsidRPr="00B80906">
              <w:rPr>
                <w:rFonts w:ascii="宋体" w:hAnsi="宋体" w:hint="eastAsia"/>
                <w:szCs w:val="21"/>
              </w:rPr>
              <w:t>场景篇九大</w:t>
            </w:r>
            <w:proofErr w:type="gramEnd"/>
            <w:r w:rsidRPr="00B80906">
              <w:rPr>
                <w:rFonts w:ascii="宋体" w:hAnsi="宋体" w:hint="eastAsia"/>
                <w:szCs w:val="21"/>
              </w:rPr>
              <w:t>模块的数百节培训课程，以动画微视频的方式，重新定义信息素养教育的核心和逻辑；采用全案例教学，注重探究与实践，将知识点嵌入到具体的案例中，在案例中强化探究性与检索技能，同时在每个课程后面配有相应的课后练习题。</w:t>
            </w:r>
          </w:p>
        </w:tc>
        <w:tc>
          <w:tcPr>
            <w:tcW w:w="1978" w:type="dxa"/>
            <w:tcBorders>
              <w:top w:val="single" w:sz="4" w:space="0" w:color="000000"/>
              <w:left w:val="single" w:sz="4" w:space="0" w:color="000000"/>
              <w:bottom w:val="single" w:sz="4" w:space="0" w:color="000000"/>
              <w:right w:val="single" w:sz="4" w:space="0" w:color="auto"/>
            </w:tcBorders>
            <w:vAlign w:val="center"/>
          </w:tcPr>
          <w:p w:rsidR="00426D2B" w:rsidRPr="00B80906" w:rsidRDefault="00426D2B" w:rsidP="00BE64D0">
            <w:pPr>
              <w:spacing w:line="220" w:lineRule="atLeast"/>
              <w:jc w:val="center"/>
              <w:rPr>
                <w:rFonts w:ascii="宋体" w:hAnsi="宋体"/>
                <w:sz w:val="18"/>
                <w:szCs w:val="18"/>
              </w:rPr>
            </w:pPr>
            <w:r w:rsidRPr="00B80906">
              <w:rPr>
                <w:rFonts w:ascii="宋体" w:hAnsi="宋体" w:hint="eastAsia"/>
                <w:sz w:val="18"/>
                <w:szCs w:val="18"/>
              </w:rPr>
              <w:t>2022.1.1-2022.12.31</w:t>
            </w:r>
          </w:p>
        </w:tc>
        <w:tc>
          <w:tcPr>
            <w:tcW w:w="1499" w:type="dxa"/>
            <w:tcBorders>
              <w:top w:val="single" w:sz="4" w:space="0" w:color="000000"/>
              <w:left w:val="single" w:sz="4" w:space="0" w:color="000000"/>
              <w:bottom w:val="single" w:sz="4" w:space="0" w:color="000000"/>
              <w:right w:val="single" w:sz="4" w:space="0" w:color="auto"/>
            </w:tcBorders>
            <w:vAlign w:val="center"/>
          </w:tcPr>
          <w:p w:rsidR="00426D2B" w:rsidRPr="00B80906" w:rsidRDefault="00426D2B" w:rsidP="00BE64D0">
            <w:pPr>
              <w:spacing w:line="0" w:lineRule="atLeast"/>
              <w:jc w:val="center"/>
              <w:rPr>
                <w:rFonts w:ascii="宋体" w:hAnsi="宋体"/>
                <w:szCs w:val="21"/>
              </w:rPr>
            </w:pPr>
            <w:r w:rsidRPr="00B80906">
              <w:rPr>
                <w:rFonts w:ascii="宋体" w:hAnsi="宋体" w:hint="eastAsia"/>
                <w:szCs w:val="21"/>
              </w:rPr>
              <w:t>5.00</w:t>
            </w:r>
          </w:p>
        </w:tc>
      </w:tr>
      <w:tr w:rsidR="00426D2B" w:rsidRPr="00B80906" w:rsidTr="00BE64D0">
        <w:trPr>
          <w:trHeight w:hRule="exact" w:val="2082"/>
          <w:jc w:val="center"/>
        </w:trPr>
        <w:tc>
          <w:tcPr>
            <w:tcW w:w="733" w:type="dxa"/>
            <w:tcBorders>
              <w:top w:val="single" w:sz="4" w:space="0" w:color="000000"/>
              <w:left w:val="single" w:sz="4" w:space="0" w:color="000000"/>
              <w:bottom w:val="single" w:sz="4" w:space="0" w:color="000000"/>
              <w:right w:val="single" w:sz="4" w:space="0" w:color="000000"/>
            </w:tcBorders>
            <w:vAlign w:val="center"/>
          </w:tcPr>
          <w:p w:rsidR="00426D2B" w:rsidRPr="00B80906" w:rsidRDefault="00426D2B" w:rsidP="00BE64D0">
            <w:pPr>
              <w:spacing w:line="220" w:lineRule="atLeast"/>
              <w:jc w:val="center"/>
              <w:rPr>
                <w:rFonts w:ascii="宋体" w:hAnsi="宋体"/>
                <w:szCs w:val="21"/>
              </w:rPr>
            </w:pPr>
            <w:r w:rsidRPr="00B80906">
              <w:rPr>
                <w:rFonts w:ascii="宋体" w:hAnsi="宋体" w:hint="eastAsia"/>
                <w:szCs w:val="21"/>
              </w:rPr>
              <w:lastRenderedPageBreak/>
              <w:t>12</w:t>
            </w:r>
          </w:p>
        </w:tc>
        <w:tc>
          <w:tcPr>
            <w:tcW w:w="1566" w:type="dxa"/>
            <w:tcBorders>
              <w:top w:val="single" w:sz="4" w:space="0" w:color="000000"/>
              <w:left w:val="single" w:sz="4" w:space="0" w:color="000000"/>
              <w:bottom w:val="single" w:sz="4" w:space="0" w:color="000000"/>
              <w:right w:val="single" w:sz="4" w:space="0" w:color="000000"/>
            </w:tcBorders>
            <w:vAlign w:val="center"/>
          </w:tcPr>
          <w:p w:rsidR="00426D2B" w:rsidRPr="00B80906" w:rsidRDefault="00426D2B" w:rsidP="00BE64D0">
            <w:pPr>
              <w:spacing w:line="220" w:lineRule="atLeast"/>
              <w:jc w:val="left"/>
              <w:rPr>
                <w:rFonts w:ascii="宋体" w:hAnsi="宋体" w:cs="Tahoma"/>
                <w:kern w:val="0"/>
                <w:szCs w:val="21"/>
              </w:rPr>
            </w:pPr>
            <w:r w:rsidRPr="00B80906">
              <w:rPr>
                <w:rFonts w:ascii="宋体" w:hAnsi="宋体" w:cs="Tahoma" w:hint="eastAsia"/>
                <w:kern w:val="0"/>
                <w:szCs w:val="21"/>
              </w:rPr>
              <w:t>银</w:t>
            </w:r>
            <w:proofErr w:type="gramStart"/>
            <w:r w:rsidRPr="00B80906">
              <w:rPr>
                <w:rFonts w:ascii="宋体" w:hAnsi="宋体" w:cs="Tahoma" w:hint="eastAsia"/>
                <w:kern w:val="0"/>
                <w:szCs w:val="21"/>
              </w:rPr>
              <w:t>符考试</w:t>
            </w:r>
            <w:proofErr w:type="gramEnd"/>
            <w:r w:rsidRPr="00B80906">
              <w:rPr>
                <w:rFonts w:ascii="宋体" w:hAnsi="宋体" w:cs="Tahoma" w:hint="eastAsia"/>
                <w:kern w:val="0"/>
                <w:szCs w:val="21"/>
              </w:rPr>
              <w:t>题库</w:t>
            </w:r>
          </w:p>
        </w:tc>
        <w:tc>
          <w:tcPr>
            <w:tcW w:w="3947" w:type="dxa"/>
            <w:tcBorders>
              <w:top w:val="single" w:sz="4" w:space="0" w:color="000000"/>
              <w:left w:val="single" w:sz="4" w:space="0" w:color="000000"/>
              <w:bottom w:val="single" w:sz="4" w:space="0" w:color="000000"/>
              <w:right w:val="single" w:sz="4" w:space="0" w:color="000000"/>
            </w:tcBorders>
            <w:vAlign w:val="center"/>
          </w:tcPr>
          <w:p w:rsidR="00426D2B" w:rsidRPr="00B80906" w:rsidRDefault="00426D2B" w:rsidP="00BE64D0">
            <w:pPr>
              <w:spacing w:line="0" w:lineRule="atLeast"/>
              <w:jc w:val="left"/>
              <w:rPr>
                <w:rFonts w:ascii="宋体" w:hAnsi="宋体"/>
                <w:szCs w:val="21"/>
              </w:rPr>
            </w:pPr>
            <w:r w:rsidRPr="00B80906">
              <w:rPr>
                <w:rFonts w:ascii="宋体" w:hAnsi="宋体" w:hint="eastAsia"/>
                <w:szCs w:val="21"/>
              </w:rPr>
              <w:t>涵盖语言、计算机、经济、法律、医学、综合、工程、自考、公务员、研究生、党建等11个专辑,300大类二级考试科目、900余种考试资源、18万余套试卷、1000余万道试题，综合模拟考题和历年真题，可在线答题、评分，</w:t>
            </w:r>
            <w:proofErr w:type="gramStart"/>
            <w:r w:rsidRPr="00B80906">
              <w:rPr>
                <w:rFonts w:ascii="宋体" w:hAnsi="宋体" w:hint="eastAsia"/>
                <w:szCs w:val="21"/>
              </w:rPr>
              <w:t>附答案</w:t>
            </w:r>
            <w:proofErr w:type="gramEnd"/>
            <w:r w:rsidRPr="00B80906">
              <w:rPr>
                <w:rFonts w:ascii="宋体" w:hAnsi="宋体" w:hint="eastAsia"/>
                <w:szCs w:val="21"/>
              </w:rPr>
              <w:t>解析；开通试用《民法典新规则详解》视频专辑6个月。</w:t>
            </w:r>
          </w:p>
        </w:tc>
        <w:tc>
          <w:tcPr>
            <w:tcW w:w="1978" w:type="dxa"/>
            <w:tcBorders>
              <w:top w:val="single" w:sz="4" w:space="0" w:color="000000"/>
              <w:left w:val="single" w:sz="4" w:space="0" w:color="000000"/>
              <w:bottom w:val="single" w:sz="4" w:space="0" w:color="000000"/>
              <w:right w:val="single" w:sz="4" w:space="0" w:color="auto"/>
            </w:tcBorders>
            <w:vAlign w:val="center"/>
          </w:tcPr>
          <w:p w:rsidR="00426D2B" w:rsidRPr="00B80906" w:rsidRDefault="00426D2B" w:rsidP="00BE64D0">
            <w:pPr>
              <w:spacing w:line="220" w:lineRule="atLeast"/>
              <w:jc w:val="center"/>
              <w:rPr>
                <w:rFonts w:ascii="宋体" w:hAnsi="宋体"/>
                <w:sz w:val="18"/>
                <w:szCs w:val="18"/>
              </w:rPr>
            </w:pPr>
            <w:r w:rsidRPr="00B80906">
              <w:rPr>
                <w:rFonts w:ascii="宋体" w:hAnsi="宋体" w:hint="eastAsia"/>
                <w:sz w:val="18"/>
                <w:szCs w:val="18"/>
              </w:rPr>
              <w:t>2022.1.1-2022.12.31</w:t>
            </w:r>
          </w:p>
        </w:tc>
        <w:tc>
          <w:tcPr>
            <w:tcW w:w="1499" w:type="dxa"/>
            <w:tcBorders>
              <w:top w:val="single" w:sz="4" w:space="0" w:color="000000"/>
              <w:left w:val="single" w:sz="4" w:space="0" w:color="000000"/>
              <w:bottom w:val="single" w:sz="4" w:space="0" w:color="000000"/>
              <w:right w:val="single" w:sz="4" w:space="0" w:color="auto"/>
            </w:tcBorders>
            <w:vAlign w:val="center"/>
          </w:tcPr>
          <w:p w:rsidR="00426D2B" w:rsidRPr="00B80906" w:rsidRDefault="00426D2B" w:rsidP="00BE64D0">
            <w:pPr>
              <w:spacing w:line="0" w:lineRule="atLeast"/>
              <w:jc w:val="center"/>
              <w:rPr>
                <w:rFonts w:ascii="宋体" w:hAnsi="宋体"/>
                <w:szCs w:val="21"/>
              </w:rPr>
            </w:pPr>
            <w:r w:rsidRPr="00B80906">
              <w:rPr>
                <w:rFonts w:ascii="宋体" w:hAnsi="宋体" w:hint="eastAsia"/>
                <w:szCs w:val="21"/>
              </w:rPr>
              <w:t>10.</w:t>
            </w:r>
            <w:r w:rsidRPr="00B80906">
              <w:rPr>
                <w:rFonts w:ascii="宋体" w:hAnsi="宋体"/>
                <w:szCs w:val="21"/>
              </w:rPr>
              <w:t>5</w:t>
            </w:r>
            <w:r w:rsidRPr="00B80906">
              <w:rPr>
                <w:rFonts w:ascii="宋体" w:hAnsi="宋体" w:hint="eastAsia"/>
                <w:szCs w:val="21"/>
              </w:rPr>
              <w:t>0</w:t>
            </w:r>
          </w:p>
        </w:tc>
      </w:tr>
      <w:tr w:rsidR="00426D2B" w:rsidRPr="00B80906" w:rsidTr="00BE64D0">
        <w:trPr>
          <w:trHeight w:hRule="exact" w:val="1236"/>
          <w:jc w:val="center"/>
        </w:trPr>
        <w:tc>
          <w:tcPr>
            <w:tcW w:w="733" w:type="dxa"/>
            <w:tcBorders>
              <w:top w:val="single" w:sz="4" w:space="0" w:color="000000"/>
              <w:left w:val="single" w:sz="4" w:space="0" w:color="000000"/>
              <w:bottom w:val="single" w:sz="4" w:space="0" w:color="000000"/>
              <w:right w:val="single" w:sz="4" w:space="0" w:color="000000"/>
            </w:tcBorders>
            <w:vAlign w:val="center"/>
          </w:tcPr>
          <w:p w:rsidR="00426D2B" w:rsidRPr="00B80906" w:rsidRDefault="00426D2B" w:rsidP="00BE64D0">
            <w:pPr>
              <w:spacing w:line="220" w:lineRule="atLeast"/>
              <w:jc w:val="center"/>
              <w:rPr>
                <w:rFonts w:ascii="宋体" w:hAnsi="宋体"/>
                <w:szCs w:val="21"/>
              </w:rPr>
            </w:pPr>
            <w:r w:rsidRPr="00B80906">
              <w:rPr>
                <w:rFonts w:ascii="宋体" w:hAnsi="宋体" w:hint="eastAsia"/>
                <w:szCs w:val="21"/>
              </w:rPr>
              <w:t>13</w:t>
            </w:r>
          </w:p>
        </w:tc>
        <w:tc>
          <w:tcPr>
            <w:tcW w:w="1566" w:type="dxa"/>
            <w:tcBorders>
              <w:top w:val="single" w:sz="4" w:space="0" w:color="000000"/>
              <w:left w:val="single" w:sz="4" w:space="0" w:color="000000"/>
              <w:bottom w:val="single" w:sz="4" w:space="0" w:color="000000"/>
              <w:right w:val="single" w:sz="4" w:space="0" w:color="000000"/>
            </w:tcBorders>
            <w:vAlign w:val="center"/>
          </w:tcPr>
          <w:p w:rsidR="00426D2B" w:rsidRPr="00B80906" w:rsidRDefault="00426D2B" w:rsidP="00BE64D0">
            <w:pPr>
              <w:spacing w:line="220" w:lineRule="atLeast"/>
              <w:jc w:val="left"/>
              <w:rPr>
                <w:rFonts w:ascii="宋体" w:hAnsi="宋体"/>
                <w:szCs w:val="21"/>
              </w:rPr>
            </w:pPr>
            <w:r w:rsidRPr="00B80906">
              <w:rPr>
                <w:rFonts w:ascii="宋体" w:hAnsi="宋体" w:hint="eastAsia"/>
                <w:szCs w:val="21"/>
              </w:rPr>
              <w:t>台湾学术文献数据库</w:t>
            </w:r>
          </w:p>
        </w:tc>
        <w:tc>
          <w:tcPr>
            <w:tcW w:w="3947" w:type="dxa"/>
            <w:tcBorders>
              <w:top w:val="single" w:sz="4" w:space="0" w:color="000000"/>
              <w:left w:val="single" w:sz="4" w:space="0" w:color="000000"/>
              <w:bottom w:val="single" w:sz="4" w:space="0" w:color="000000"/>
              <w:right w:val="single" w:sz="4" w:space="0" w:color="000000"/>
            </w:tcBorders>
            <w:vAlign w:val="center"/>
          </w:tcPr>
          <w:p w:rsidR="00426D2B" w:rsidRPr="00B80906" w:rsidRDefault="00426D2B" w:rsidP="00BE64D0">
            <w:pPr>
              <w:spacing w:line="0" w:lineRule="atLeast"/>
              <w:jc w:val="left"/>
              <w:rPr>
                <w:rFonts w:ascii="宋体" w:hAnsi="宋体"/>
                <w:szCs w:val="21"/>
              </w:rPr>
            </w:pPr>
            <w:r w:rsidRPr="00B80906">
              <w:rPr>
                <w:rFonts w:ascii="宋体" w:hAnsi="宋体" w:hint="eastAsia"/>
                <w:szCs w:val="21"/>
              </w:rPr>
              <w:t>包括台湾科学期刊库、台湾科学论文库、台湾人社期刊库、台湾人社论文库。合同期内开通台湾电子书(新文科)，提供一站式整合搜索及行动阅读服务。</w:t>
            </w:r>
          </w:p>
        </w:tc>
        <w:tc>
          <w:tcPr>
            <w:tcW w:w="1978" w:type="dxa"/>
            <w:tcBorders>
              <w:top w:val="single" w:sz="4" w:space="0" w:color="000000"/>
              <w:left w:val="single" w:sz="4" w:space="0" w:color="000000"/>
              <w:bottom w:val="single" w:sz="4" w:space="0" w:color="000000"/>
              <w:right w:val="single" w:sz="4" w:space="0" w:color="auto"/>
            </w:tcBorders>
            <w:vAlign w:val="center"/>
          </w:tcPr>
          <w:p w:rsidR="00426D2B" w:rsidRPr="00B80906" w:rsidRDefault="00426D2B" w:rsidP="00BE64D0">
            <w:pPr>
              <w:spacing w:line="220" w:lineRule="atLeast"/>
              <w:jc w:val="center"/>
              <w:rPr>
                <w:rFonts w:ascii="宋体" w:hAnsi="宋体"/>
                <w:sz w:val="18"/>
                <w:szCs w:val="18"/>
              </w:rPr>
            </w:pPr>
            <w:r w:rsidRPr="00B80906">
              <w:rPr>
                <w:rFonts w:ascii="宋体" w:hAnsi="宋体" w:hint="eastAsia"/>
                <w:sz w:val="18"/>
                <w:szCs w:val="18"/>
              </w:rPr>
              <w:t>2022.1.1-2022.12.31</w:t>
            </w:r>
          </w:p>
        </w:tc>
        <w:tc>
          <w:tcPr>
            <w:tcW w:w="1499" w:type="dxa"/>
            <w:tcBorders>
              <w:top w:val="single" w:sz="4" w:space="0" w:color="000000"/>
              <w:left w:val="single" w:sz="4" w:space="0" w:color="000000"/>
              <w:bottom w:val="single" w:sz="4" w:space="0" w:color="000000"/>
              <w:right w:val="single" w:sz="4" w:space="0" w:color="auto"/>
            </w:tcBorders>
            <w:vAlign w:val="center"/>
          </w:tcPr>
          <w:p w:rsidR="00426D2B" w:rsidRPr="00B80906" w:rsidRDefault="00426D2B" w:rsidP="00BE64D0">
            <w:pPr>
              <w:spacing w:line="0" w:lineRule="atLeast"/>
              <w:jc w:val="center"/>
              <w:rPr>
                <w:rFonts w:ascii="宋体" w:hAnsi="宋体"/>
                <w:szCs w:val="21"/>
              </w:rPr>
            </w:pPr>
            <w:r w:rsidRPr="00B80906">
              <w:rPr>
                <w:rFonts w:ascii="宋体" w:hAnsi="宋体" w:hint="eastAsia"/>
                <w:szCs w:val="21"/>
              </w:rPr>
              <w:t>14.50</w:t>
            </w:r>
          </w:p>
        </w:tc>
      </w:tr>
      <w:tr w:rsidR="00426D2B" w:rsidRPr="00B80906" w:rsidTr="00BE64D0">
        <w:trPr>
          <w:trHeight w:hRule="exact" w:val="938"/>
          <w:jc w:val="center"/>
        </w:trPr>
        <w:tc>
          <w:tcPr>
            <w:tcW w:w="733" w:type="dxa"/>
            <w:tcBorders>
              <w:top w:val="single" w:sz="4" w:space="0" w:color="000000"/>
              <w:left w:val="single" w:sz="4" w:space="0" w:color="000000"/>
              <w:bottom w:val="single" w:sz="4" w:space="0" w:color="000000"/>
              <w:right w:val="single" w:sz="4" w:space="0" w:color="000000"/>
            </w:tcBorders>
            <w:vAlign w:val="center"/>
          </w:tcPr>
          <w:p w:rsidR="00426D2B" w:rsidRPr="00B80906" w:rsidRDefault="00426D2B" w:rsidP="00BE64D0">
            <w:pPr>
              <w:spacing w:line="220" w:lineRule="atLeast"/>
              <w:jc w:val="center"/>
              <w:rPr>
                <w:rFonts w:ascii="宋体" w:hAnsi="宋体"/>
                <w:szCs w:val="21"/>
              </w:rPr>
            </w:pPr>
            <w:r w:rsidRPr="00B80906">
              <w:rPr>
                <w:rFonts w:ascii="宋体" w:hAnsi="宋体" w:hint="eastAsia"/>
                <w:szCs w:val="21"/>
              </w:rPr>
              <w:t>14</w:t>
            </w:r>
          </w:p>
        </w:tc>
        <w:tc>
          <w:tcPr>
            <w:tcW w:w="1566" w:type="dxa"/>
            <w:tcBorders>
              <w:top w:val="single" w:sz="4" w:space="0" w:color="000000"/>
              <w:left w:val="single" w:sz="4" w:space="0" w:color="000000"/>
              <w:bottom w:val="single" w:sz="4" w:space="0" w:color="000000"/>
              <w:right w:val="single" w:sz="4" w:space="0" w:color="000000"/>
            </w:tcBorders>
            <w:vAlign w:val="center"/>
          </w:tcPr>
          <w:p w:rsidR="00426D2B" w:rsidRPr="00B80906" w:rsidRDefault="00426D2B" w:rsidP="00BE64D0">
            <w:pPr>
              <w:spacing w:line="220" w:lineRule="atLeast"/>
              <w:jc w:val="left"/>
              <w:rPr>
                <w:rFonts w:ascii="宋体" w:hAnsi="宋体"/>
                <w:szCs w:val="21"/>
              </w:rPr>
            </w:pPr>
            <w:r w:rsidRPr="00B80906">
              <w:rPr>
                <w:rFonts w:ascii="宋体" w:hAnsi="宋体"/>
                <w:szCs w:val="21"/>
              </w:rPr>
              <w:t>新东方多媒体学习库</w:t>
            </w:r>
          </w:p>
        </w:tc>
        <w:tc>
          <w:tcPr>
            <w:tcW w:w="3947" w:type="dxa"/>
            <w:tcBorders>
              <w:top w:val="single" w:sz="4" w:space="0" w:color="000000"/>
              <w:left w:val="single" w:sz="4" w:space="0" w:color="000000"/>
              <w:bottom w:val="single" w:sz="4" w:space="0" w:color="000000"/>
              <w:right w:val="single" w:sz="4" w:space="0" w:color="000000"/>
            </w:tcBorders>
            <w:vAlign w:val="center"/>
          </w:tcPr>
          <w:p w:rsidR="00426D2B" w:rsidRPr="00B80906" w:rsidRDefault="00426D2B" w:rsidP="00BE64D0">
            <w:pPr>
              <w:spacing w:line="0" w:lineRule="atLeast"/>
              <w:jc w:val="left"/>
              <w:rPr>
                <w:rFonts w:ascii="宋体" w:hAnsi="宋体"/>
                <w:szCs w:val="21"/>
              </w:rPr>
            </w:pPr>
            <w:r w:rsidRPr="00B80906">
              <w:rPr>
                <w:rFonts w:ascii="宋体" w:hAnsi="宋体" w:hint="eastAsia"/>
                <w:szCs w:val="21"/>
              </w:rPr>
              <w:t>大学英语</w:t>
            </w:r>
            <w:proofErr w:type="gramStart"/>
            <w:r w:rsidRPr="00B80906">
              <w:rPr>
                <w:rFonts w:ascii="宋体" w:hAnsi="宋体" w:hint="eastAsia"/>
                <w:szCs w:val="21"/>
              </w:rPr>
              <w:t>四六</w:t>
            </w:r>
            <w:proofErr w:type="gramEnd"/>
            <w:r w:rsidRPr="00B80906">
              <w:rPr>
                <w:rFonts w:ascii="宋体" w:hAnsi="宋体" w:hint="eastAsia"/>
                <w:szCs w:val="21"/>
              </w:rPr>
              <w:t>级、考研英语、英语专业四级八级、西班牙语课程模块，提供现场培训2场。</w:t>
            </w:r>
          </w:p>
        </w:tc>
        <w:tc>
          <w:tcPr>
            <w:tcW w:w="1978" w:type="dxa"/>
            <w:tcBorders>
              <w:top w:val="single" w:sz="4" w:space="0" w:color="000000"/>
              <w:left w:val="single" w:sz="4" w:space="0" w:color="000000"/>
              <w:bottom w:val="single" w:sz="4" w:space="0" w:color="000000"/>
              <w:right w:val="single" w:sz="4" w:space="0" w:color="auto"/>
            </w:tcBorders>
            <w:vAlign w:val="center"/>
          </w:tcPr>
          <w:p w:rsidR="00426D2B" w:rsidRPr="00B80906" w:rsidRDefault="00426D2B" w:rsidP="00BE64D0">
            <w:pPr>
              <w:spacing w:line="220" w:lineRule="atLeast"/>
              <w:jc w:val="center"/>
              <w:rPr>
                <w:rFonts w:ascii="宋体" w:hAnsi="宋体"/>
                <w:sz w:val="18"/>
                <w:szCs w:val="18"/>
              </w:rPr>
            </w:pPr>
            <w:r w:rsidRPr="00B80906">
              <w:rPr>
                <w:rFonts w:ascii="宋体" w:hAnsi="宋体" w:hint="eastAsia"/>
                <w:sz w:val="18"/>
                <w:szCs w:val="18"/>
              </w:rPr>
              <w:t>2022.1.1-2022.12.31</w:t>
            </w:r>
          </w:p>
        </w:tc>
        <w:tc>
          <w:tcPr>
            <w:tcW w:w="1499" w:type="dxa"/>
            <w:tcBorders>
              <w:top w:val="single" w:sz="4" w:space="0" w:color="000000"/>
              <w:left w:val="single" w:sz="4" w:space="0" w:color="000000"/>
              <w:bottom w:val="single" w:sz="4" w:space="0" w:color="000000"/>
              <w:right w:val="single" w:sz="4" w:space="0" w:color="auto"/>
            </w:tcBorders>
            <w:vAlign w:val="center"/>
          </w:tcPr>
          <w:p w:rsidR="00426D2B" w:rsidRPr="00B80906" w:rsidRDefault="00426D2B" w:rsidP="00BE64D0">
            <w:pPr>
              <w:spacing w:line="0" w:lineRule="atLeast"/>
              <w:jc w:val="center"/>
              <w:rPr>
                <w:rFonts w:ascii="宋体" w:hAnsi="宋体"/>
                <w:szCs w:val="21"/>
              </w:rPr>
            </w:pPr>
            <w:r w:rsidRPr="00B80906">
              <w:rPr>
                <w:rFonts w:ascii="宋体" w:hAnsi="宋体" w:hint="eastAsia"/>
                <w:szCs w:val="21"/>
              </w:rPr>
              <w:t>1</w:t>
            </w:r>
            <w:r w:rsidRPr="00B80906">
              <w:rPr>
                <w:rFonts w:ascii="宋体" w:hAnsi="宋体"/>
                <w:szCs w:val="21"/>
              </w:rPr>
              <w:t>3</w:t>
            </w:r>
            <w:r w:rsidRPr="00B80906">
              <w:rPr>
                <w:rFonts w:ascii="宋体" w:hAnsi="宋体" w:hint="eastAsia"/>
                <w:szCs w:val="21"/>
              </w:rPr>
              <w:t>.</w:t>
            </w:r>
            <w:r w:rsidRPr="00B80906">
              <w:rPr>
                <w:rFonts w:ascii="宋体" w:hAnsi="宋体"/>
                <w:szCs w:val="21"/>
              </w:rPr>
              <w:t>5</w:t>
            </w:r>
            <w:r w:rsidRPr="00B80906">
              <w:rPr>
                <w:rFonts w:ascii="宋体" w:hAnsi="宋体" w:hint="eastAsia"/>
                <w:szCs w:val="21"/>
              </w:rPr>
              <w:t>0</w:t>
            </w:r>
          </w:p>
        </w:tc>
      </w:tr>
      <w:tr w:rsidR="00426D2B" w:rsidRPr="00B80906" w:rsidTr="00BE64D0">
        <w:trPr>
          <w:trHeight w:hRule="exact" w:val="661"/>
          <w:jc w:val="center"/>
        </w:trPr>
        <w:tc>
          <w:tcPr>
            <w:tcW w:w="733" w:type="dxa"/>
            <w:tcBorders>
              <w:top w:val="single" w:sz="4" w:space="0" w:color="000000"/>
              <w:left w:val="single" w:sz="4" w:space="0" w:color="000000"/>
              <w:bottom w:val="single" w:sz="4" w:space="0" w:color="000000"/>
              <w:right w:val="single" w:sz="4" w:space="0" w:color="000000"/>
            </w:tcBorders>
            <w:vAlign w:val="center"/>
          </w:tcPr>
          <w:p w:rsidR="00426D2B" w:rsidRPr="00B80906" w:rsidRDefault="00426D2B" w:rsidP="00BE64D0">
            <w:pPr>
              <w:spacing w:line="220" w:lineRule="atLeast"/>
              <w:jc w:val="center"/>
              <w:rPr>
                <w:rFonts w:ascii="宋体" w:hAnsi="宋体"/>
                <w:szCs w:val="21"/>
              </w:rPr>
            </w:pPr>
            <w:r w:rsidRPr="00B80906">
              <w:rPr>
                <w:rFonts w:ascii="宋体" w:hAnsi="宋体" w:hint="eastAsia"/>
                <w:szCs w:val="21"/>
              </w:rPr>
              <w:t>15</w:t>
            </w:r>
          </w:p>
        </w:tc>
        <w:tc>
          <w:tcPr>
            <w:tcW w:w="1566" w:type="dxa"/>
            <w:tcBorders>
              <w:top w:val="single" w:sz="4" w:space="0" w:color="000000"/>
              <w:left w:val="single" w:sz="4" w:space="0" w:color="000000"/>
              <w:bottom w:val="single" w:sz="4" w:space="0" w:color="000000"/>
              <w:right w:val="single" w:sz="4" w:space="0" w:color="000000"/>
            </w:tcBorders>
            <w:vAlign w:val="center"/>
          </w:tcPr>
          <w:p w:rsidR="00426D2B" w:rsidRPr="00B80906" w:rsidRDefault="00426D2B" w:rsidP="00BE64D0">
            <w:pPr>
              <w:spacing w:line="220" w:lineRule="atLeast"/>
              <w:jc w:val="left"/>
              <w:rPr>
                <w:rFonts w:ascii="宋体" w:hAnsi="宋体"/>
                <w:szCs w:val="21"/>
              </w:rPr>
            </w:pPr>
            <w:proofErr w:type="spellStart"/>
            <w:r w:rsidRPr="00B80906">
              <w:rPr>
                <w:rFonts w:ascii="宋体" w:hAnsi="宋体" w:hint="eastAsia"/>
                <w:szCs w:val="21"/>
              </w:rPr>
              <w:t>SpringerLink</w:t>
            </w:r>
            <w:proofErr w:type="spellEnd"/>
            <w:r w:rsidRPr="00B80906">
              <w:rPr>
                <w:rFonts w:ascii="宋体" w:hAnsi="宋体" w:hint="eastAsia"/>
                <w:szCs w:val="21"/>
              </w:rPr>
              <w:t>期刊数据库</w:t>
            </w:r>
          </w:p>
        </w:tc>
        <w:tc>
          <w:tcPr>
            <w:tcW w:w="3947" w:type="dxa"/>
            <w:tcBorders>
              <w:top w:val="single" w:sz="4" w:space="0" w:color="000000"/>
              <w:left w:val="single" w:sz="4" w:space="0" w:color="000000"/>
              <w:bottom w:val="single" w:sz="4" w:space="0" w:color="000000"/>
              <w:right w:val="single" w:sz="4" w:space="0" w:color="000000"/>
            </w:tcBorders>
            <w:vAlign w:val="center"/>
          </w:tcPr>
          <w:p w:rsidR="00426D2B" w:rsidRPr="00B80906" w:rsidRDefault="00426D2B" w:rsidP="00BE64D0">
            <w:pPr>
              <w:spacing w:line="220" w:lineRule="atLeast"/>
              <w:jc w:val="left"/>
              <w:rPr>
                <w:rFonts w:ascii="宋体" w:hAnsi="宋体"/>
                <w:szCs w:val="21"/>
              </w:rPr>
            </w:pPr>
            <w:r w:rsidRPr="00B80906">
              <w:rPr>
                <w:rFonts w:ascii="宋体" w:hAnsi="宋体" w:hint="eastAsia"/>
                <w:szCs w:val="21"/>
              </w:rPr>
              <w:t>SLCC河南地区团购Springer电子期刊库</w:t>
            </w:r>
          </w:p>
        </w:tc>
        <w:tc>
          <w:tcPr>
            <w:tcW w:w="1978" w:type="dxa"/>
            <w:tcBorders>
              <w:top w:val="single" w:sz="4" w:space="0" w:color="000000"/>
              <w:left w:val="single" w:sz="4" w:space="0" w:color="000000"/>
              <w:bottom w:val="single" w:sz="4" w:space="0" w:color="000000"/>
              <w:right w:val="single" w:sz="4" w:space="0" w:color="auto"/>
            </w:tcBorders>
            <w:vAlign w:val="center"/>
          </w:tcPr>
          <w:p w:rsidR="00426D2B" w:rsidRPr="00B80906" w:rsidRDefault="00426D2B" w:rsidP="00BE64D0">
            <w:pPr>
              <w:spacing w:line="220" w:lineRule="atLeast"/>
              <w:jc w:val="center"/>
              <w:rPr>
                <w:rFonts w:ascii="宋体" w:hAnsi="宋体"/>
                <w:sz w:val="18"/>
                <w:szCs w:val="18"/>
              </w:rPr>
            </w:pPr>
            <w:r w:rsidRPr="00B80906">
              <w:rPr>
                <w:rFonts w:ascii="宋体" w:hAnsi="宋体" w:hint="eastAsia"/>
                <w:sz w:val="18"/>
                <w:szCs w:val="18"/>
              </w:rPr>
              <w:t>2022.1.1-2022.12.31</w:t>
            </w:r>
          </w:p>
        </w:tc>
        <w:tc>
          <w:tcPr>
            <w:tcW w:w="1499" w:type="dxa"/>
            <w:tcBorders>
              <w:top w:val="single" w:sz="4" w:space="0" w:color="000000"/>
              <w:left w:val="single" w:sz="4" w:space="0" w:color="000000"/>
              <w:bottom w:val="single" w:sz="4" w:space="0" w:color="000000"/>
              <w:right w:val="single" w:sz="4" w:space="0" w:color="auto"/>
            </w:tcBorders>
            <w:vAlign w:val="center"/>
          </w:tcPr>
          <w:p w:rsidR="00426D2B" w:rsidRPr="00B80906" w:rsidRDefault="00426D2B" w:rsidP="00BE64D0">
            <w:pPr>
              <w:spacing w:line="0" w:lineRule="atLeast"/>
              <w:jc w:val="center"/>
              <w:rPr>
                <w:rFonts w:ascii="宋体" w:hAnsi="宋体"/>
                <w:szCs w:val="21"/>
              </w:rPr>
            </w:pPr>
            <w:r w:rsidRPr="00B80906">
              <w:rPr>
                <w:rFonts w:ascii="宋体" w:hAnsi="宋体" w:hint="eastAsia"/>
                <w:szCs w:val="21"/>
              </w:rPr>
              <w:t>7.15</w:t>
            </w:r>
          </w:p>
        </w:tc>
      </w:tr>
      <w:tr w:rsidR="00426D2B" w:rsidRPr="00B80906" w:rsidTr="00BE64D0">
        <w:trPr>
          <w:trHeight w:hRule="exact" w:val="627"/>
          <w:jc w:val="center"/>
        </w:trPr>
        <w:tc>
          <w:tcPr>
            <w:tcW w:w="733" w:type="dxa"/>
            <w:tcBorders>
              <w:top w:val="single" w:sz="4" w:space="0" w:color="000000"/>
              <w:left w:val="single" w:sz="4" w:space="0" w:color="000000"/>
              <w:bottom w:val="single" w:sz="4" w:space="0" w:color="000000"/>
              <w:right w:val="single" w:sz="4" w:space="0" w:color="000000"/>
            </w:tcBorders>
            <w:vAlign w:val="center"/>
          </w:tcPr>
          <w:p w:rsidR="00426D2B" w:rsidRPr="00B80906" w:rsidRDefault="00426D2B" w:rsidP="00BE64D0">
            <w:pPr>
              <w:spacing w:line="220" w:lineRule="atLeast"/>
              <w:jc w:val="center"/>
              <w:rPr>
                <w:rFonts w:ascii="宋体" w:hAnsi="宋体"/>
                <w:szCs w:val="21"/>
              </w:rPr>
            </w:pPr>
            <w:r w:rsidRPr="00B80906">
              <w:rPr>
                <w:rFonts w:ascii="宋体" w:hAnsi="宋体" w:hint="eastAsia"/>
                <w:szCs w:val="21"/>
              </w:rPr>
              <w:t>16</w:t>
            </w:r>
          </w:p>
        </w:tc>
        <w:tc>
          <w:tcPr>
            <w:tcW w:w="1566" w:type="dxa"/>
            <w:tcBorders>
              <w:top w:val="single" w:sz="4" w:space="0" w:color="000000"/>
              <w:left w:val="single" w:sz="4" w:space="0" w:color="000000"/>
              <w:bottom w:val="single" w:sz="4" w:space="0" w:color="000000"/>
              <w:right w:val="single" w:sz="4" w:space="0" w:color="000000"/>
            </w:tcBorders>
            <w:vAlign w:val="center"/>
          </w:tcPr>
          <w:p w:rsidR="00426D2B" w:rsidRPr="00B80906" w:rsidRDefault="00426D2B" w:rsidP="00BE64D0">
            <w:pPr>
              <w:spacing w:line="220" w:lineRule="atLeast"/>
              <w:jc w:val="left"/>
              <w:rPr>
                <w:rFonts w:ascii="宋体" w:hAnsi="宋体"/>
                <w:szCs w:val="21"/>
              </w:rPr>
            </w:pPr>
            <w:r w:rsidRPr="00B80906">
              <w:rPr>
                <w:rFonts w:ascii="宋体" w:hAnsi="宋体"/>
                <w:szCs w:val="21"/>
              </w:rPr>
              <w:t>环球英语多媒体资源库</w:t>
            </w:r>
          </w:p>
        </w:tc>
        <w:tc>
          <w:tcPr>
            <w:tcW w:w="3947" w:type="dxa"/>
            <w:tcBorders>
              <w:top w:val="single" w:sz="4" w:space="0" w:color="000000"/>
              <w:left w:val="single" w:sz="4" w:space="0" w:color="000000"/>
              <w:bottom w:val="single" w:sz="4" w:space="0" w:color="000000"/>
              <w:right w:val="single" w:sz="4" w:space="0" w:color="000000"/>
            </w:tcBorders>
            <w:vAlign w:val="center"/>
          </w:tcPr>
          <w:p w:rsidR="00426D2B" w:rsidRPr="00B80906" w:rsidRDefault="00426D2B" w:rsidP="00BE64D0">
            <w:pPr>
              <w:spacing w:line="220" w:lineRule="atLeast"/>
              <w:jc w:val="left"/>
              <w:rPr>
                <w:rFonts w:ascii="宋体" w:hAnsi="宋体"/>
                <w:szCs w:val="21"/>
              </w:rPr>
            </w:pPr>
            <w:r w:rsidRPr="00B80906">
              <w:rPr>
                <w:rFonts w:ascii="宋体" w:hAnsi="宋体" w:hint="eastAsia"/>
                <w:bCs/>
                <w:szCs w:val="21"/>
              </w:rPr>
              <w:t>雅思</w:t>
            </w:r>
            <w:r w:rsidRPr="00B80906">
              <w:rPr>
                <w:rFonts w:ascii="宋体" w:hAnsi="宋体" w:hint="eastAsia"/>
                <w:szCs w:val="21"/>
              </w:rPr>
              <w:t>、托福、GRE、西班牙语、日语</w:t>
            </w:r>
            <w:r w:rsidRPr="00B80906">
              <w:rPr>
                <w:rFonts w:ascii="宋体" w:hAnsi="宋体" w:hint="eastAsia"/>
                <w:bCs/>
                <w:szCs w:val="21"/>
              </w:rPr>
              <w:t>模块</w:t>
            </w:r>
          </w:p>
        </w:tc>
        <w:tc>
          <w:tcPr>
            <w:tcW w:w="1978" w:type="dxa"/>
            <w:tcBorders>
              <w:top w:val="single" w:sz="4" w:space="0" w:color="000000"/>
              <w:left w:val="single" w:sz="4" w:space="0" w:color="000000"/>
              <w:bottom w:val="single" w:sz="4" w:space="0" w:color="000000"/>
              <w:right w:val="single" w:sz="4" w:space="0" w:color="auto"/>
            </w:tcBorders>
            <w:vAlign w:val="center"/>
          </w:tcPr>
          <w:p w:rsidR="00426D2B" w:rsidRPr="00B80906" w:rsidRDefault="00426D2B" w:rsidP="00BE64D0">
            <w:pPr>
              <w:spacing w:line="220" w:lineRule="atLeast"/>
              <w:jc w:val="center"/>
              <w:rPr>
                <w:rFonts w:ascii="宋体" w:hAnsi="宋体"/>
                <w:sz w:val="18"/>
                <w:szCs w:val="18"/>
              </w:rPr>
            </w:pPr>
            <w:r w:rsidRPr="00B80906">
              <w:rPr>
                <w:rFonts w:ascii="宋体" w:hAnsi="宋体" w:hint="eastAsia"/>
                <w:sz w:val="18"/>
                <w:szCs w:val="18"/>
              </w:rPr>
              <w:t>2022.1.1-2022.12.31</w:t>
            </w:r>
          </w:p>
        </w:tc>
        <w:tc>
          <w:tcPr>
            <w:tcW w:w="1499" w:type="dxa"/>
            <w:tcBorders>
              <w:top w:val="single" w:sz="4" w:space="0" w:color="000000"/>
              <w:left w:val="single" w:sz="4" w:space="0" w:color="000000"/>
              <w:bottom w:val="single" w:sz="4" w:space="0" w:color="000000"/>
              <w:right w:val="single" w:sz="4" w:space="0" w:color="auto"/>
            </w:tcBorders>
            <w:vAlign w:val="center"/>
          </w:tcPr>
          <w:p w:rsidR="00426D2B" w:rsidRPr="00B80906" w:rsidRDefault="00426D2B" w:rsidP="00BE64D0">
            <w:pPr>
              <w:spacing w:line="0" w:lineRule="atLeast"/>
              <w:jc w:val="center"/>
              <w:rPr>
                <w:rFonts w:ascii="宋体" w:hAnsi="宋体"/>
                <w:szCs w:val="21"/>
              </w:rPr>
            </w:pPr>
            <w:r w:rsidRPr="00B80906">
              <w:rPr>
                <w:rFonts w:ascii="宋体" w:hAnsi="宋体"/>
                <w:szCs w:val="21"/>
              </w:rPr>
              <w:t>13</w:t>
            </w:r>
            <w:r w:rsidRPr="00B80906">
              <w:rPr>
                <w:rFonts w:ascii="宋体" w:hAnsi="宋体" w:hint="eastAsia"/>
                <w:szCs w:val="21"/>
              </w:rPr>
              <w:t>.</w:t>
            </w:r>
            <w:r w:rsidRPr="00B80906">
              <w:rPr>
                <w:rFonts w:ascii="宋体" w:hAnsi="宋体"/>
                <w:szCs w:val="21"/>
              </w:rPr>
              <w:t>60</w:t>
            </w:r>
          </w:p>
        </w:tc>
      </w:tr>
      <w:tr w:rsidR="00426D2B" w:rsidRPr="00B80906" w:rsidTr="00BE64D0">
        <w:trPr>
          <w:trHeight w:hRule="exact" w:val="1518"/>
          <w:jc w:val="center"/>
        </w:trPr>
        <w:tc>
          <w:tcPr>
            <w:tcW w:w="733" w:type="dxa"/>
            <w:tcBorders>
              <w:top w:val="single" w:sz="4" w:space="0" w:color="000000"/>
              <w:left w:val="single" w:sz="4" w:space="0" w:color="000000"/>
              <w:bottom w:val="single" w:sz="4" w:space="0" w:color="000000"/>
              <w:right w:val="single" w:sz="4" w:space="0" w:color="000000"/>
            </w:tcBorders>
            <w:vAlign w:val="center"/>
          </w:tcPr>
          <w:p w:rsidR="00426D2B" w:rsidRPr="00B80906" w:rsidRDefault="00426D2B" w:rsidP="00BE64D0">
            <w:pPr>
              <w:spacing w:line="220" w:lineRule="atLeast"/>
              <w:jc w:val="center"/>
              <w:rPr>
                <w:rFonts w:ascii="宋体" w:hAnsi="宋体"/>
                <w:szCs w:val="21"/>
              </w:rPr>
            </w:pPr>
            <w:r w:rsidRPr="00B80906">
              <w:rPr>
                <w:rFonts w:ascii="宋体" w:hAnsi="宋体" w:hint="eastAsia"/>
                <w:szCs w:val="21"/>
              </w:rPr>
              <w:t>17</w:t>
            </w:r>
          </w:p>
        </w:tc>
        <w:tc>
          <w:tcPr>
            <w:tcW w:w="1566" w:type="dxa"/>
            <w:tcBorders>
              <w:top w:val="single" w:sz="4" w:space="0" w:color="000000"/>
              <w:left w:val="single" w:sz="4" w:space="0" w:color="000000"/>
              <w:bottom w:val="single" w:sz="4" w:space="0" w:color="000000"/>
              <w:right w:val="single" w:sz="4" w:space="0" w:color="000000"/>
            </w:tcBorders>
            <w:vAlign w:val="center"/>
          </w:tcPr>
          <w:p w:rsidR="00426D2B" w:rsidRPr="00B80906" w:rsidRDefault="00426D2B" w:rsidP="00BE64D0">
            <w:pPr>
              <w:spacing w:line="220" w:lineRule="atLeast"/>
              <w:jc w:val="left"/>
              <w:rPr>
                <w:rFonts w:ascii="宋体" w:hAnsi="宋体" w:cs="Tahoma"/>
                <w:kern w:val="0"/>
                <w:szCs w:val="21"/>
              </w:rPr>
            </w:pPr>
            <w:r w:rsidRPr="00B80906">
              <w:rPr>
                <w:rFonts w:ascii="宋体" w:hAnsi="宋体" w:cs="Tahoma" w:hint="eastAsia"/>
                <w:kern w:val="0"/>
                <w:szCs w:val="21"/>
              </w:rPr>
              <w:t>爱迪科森网上报告厅</w:t>
            </w:r>
          </w:p>
        </w:tc>
        <w:tc>
          <w:tcPr>
            <w:tcW w:w="3947" w:type="dxa"/>
            <w:tcBorders>
              <w:top w:val="single" w:sz="4" w:space="0" w:color="000000"/>
              <w:left w:val="single" w:sz="4" w:space="0" w:color="000000"/>
              <w:bottom w:val="single" w:sz="4" w:space="0" w:color="000000"/>
              <w:right w:val="single" w:sz="4" w:space="0" w:color="000000"/>
            </w:tcBorders>
            <w:vAlign w:val="center"/>
          </w:tcPr>
          <w:p w:rsidR="00426D2B" w:rsidRPr="00B80906" w:rsidRDefault="00426D2B" w:rsidP="00BE64D0">
            <w:pPr>
              <w:spacing w:line="0" w:lineRule="atLeast"/>
              <w:jc w:val="left"/>
              <w:rPr>
                <w:rFonts w:ascii="宋体" w:hAnsi="宋体"/>
                <w:szCs w:val="21"/>
              </w:rPr>
            </w:pPr>
            <w:r w:rsidRPr="00B80906">
              <w:rPr>
                <w:rFonts w:ascii="宋体" w:hAnsi="宋体" w:hint="eastAsia"/>
                <w:szCs w:val="21"/>
              </w:rPr>
              <w:t>综合视频学习库，包括理工、经管、党政、文史、教育、医学、军事、营销、综合素质、心理健康、旅游地理、探索发现、就业择业和法律视点等14个系列，赠送外语考试模块、天天</w:t>
            </w:r>
            <w:proofErr w:type="gramStart"/>
            <w:r w:rsidRPr="00B80906">
              <w:rPr>
                <w:rFonts w:ascii="宋体" w:hAnsi="宋体" w:hint="eastAsia"/>
                <w:szCs w:val="21"/>
              </w:rPr>
              <w:t>微学习</w:t>
            </w:r>
            <w:proofErr w:type="gramEnd"/>
            <w:r w:rsidRPr="00B80906">
              <w:rPr>
                <w:rFonts w:ascii="宋体" w:hAnsi="宋体" w:hint="eastAsia"/>
                <w:szCs w:val="21"/>
              </w:rPr>
              <w:t>12个月。</w:t>
            </w:r>
          </w:p>
        </w:tc>
        <w:tc>
          <w:tcPr>
            <w:tcW w:w="1978" w:type="dxa"/>
            <w:tcBorders>
              <w:top w:val="single" w:sz="4" w:space="0" w:color="000000"/>
              <w:left w:val="single" w:sz="4" w:space="0" w:color="000000"/>
              <w:bottom w:val="single" w:sz="4" w:space="0" w:color="000000"/>
              <w:right w:val="single" w:sz="4" w:space="0" w:color="auto"/>
            </w:tcBorders>
            <w:vAlign w:val="center"/>
          </w:tcPr>
          <w:p w:rsidR="00426D2B" w:rsidRPr="00B80906" w:rsidRDefault="00426D2B" w:rsidP="00BE64D0">
            <w:pPr>
              <w:spacing w:line="220" w:lineRule="atLeast"/>
              <w:jc w:val="center"/>
              <w:rPr>
                <w:rFonts w:ascii="宋体" w:hAnsi="宋体"/>
                <w:sz w:val="18"/>
                <w:szCs w:val="18"/>
              </w:rPr>
            </w:pPr>
            <w:r w:rsidRPr="00B80906">
              <w:rPr>
                <w:rFonts w:ascii="宋体" w:hAnsi="宋体" w:hint="eastAsia"/>
                <w:sz w:val="18"/>
                <w:szCs w:val="18"/>
              </w:rPr>
              <w:t>2022.1.1-2022.12.31</w:t>
            </w:r>
          </w:p>
        </w:tc>
        <w:tc>
          <w:tcPr>
            <w:tcW w:w="1499" w:type="dxa"/>
            <w:tcBorders>
              <w:top w:val="single" w:sz="4" w:space="0" w:color="000000"/>
              <w:left w:val="single" w:sz="4" w:space="0" w:color="000000"/>
              <w:bottom w:val="single" w:sz="4" w:space="0" w:color="000000"/>
              <w:right w:val="single" w:sz="4" w:space="0" w:color="auto"/>
            </w:tcBorders>
            <w:vAlign w:val="center"/>
          </w:tcPr>
          <w:p w:rsidR="00426D2B" w:rsidRPr="00B80906" w:rsidRDefault="00426D2B" w:rsidP="00BE64D0">
            <w:pPr>
              <w:spacing w:line="0" w:lineRule="atLeast"/>
              <w:jc w:val="center"/>
              <w:rPr>
                <w:rFonts w:ascii="宋体" w:hAnsi="宋体"/>
                <w:szCs w:val="21"/>
              </w:rPr>
            </w:pPr>
            <w:r w:rsidRPr="00B80906">
              <w:rPr>
                <w:rFonts w:ascii="宋体" w:hAnsi="宋体"/>
                <w:szCs w:val="21"/>
              </w:rPr>
              <w:t>9</w:t>
            </w:r>
            <w:r w:rsidRPr="00B80906">
              <w:rPr>
                <w:rFonts w:ascii="宋体" w:hAnsi="宋体" w:hint="eastAsia"/>
                <w:szCs w:val="21"/>
              </w:rPr>
              <w:t>.00</w:t>
            </w:r>
          </w:p>
        </w:tc>
      </w:tr>
      <w:tr w:rsidR="00426D2B" w:rsidRPr="00B80906" w:rsidTr="00BE64D0">
        <w:trPr>
          <w:trHeight w:hRule="exact" w:val="1334"/>
          <w:jc w:val="center"/>
        </w:trPr>
        <w:tc>
          <w:tcPr>
            <w:tcW w:w="733" w:type="dxa"/>
            <w:tcBorders>
              <w:top w:val="single" w:sz="4" w:space="0" w:color="000000"/>
              <w:left w:val="single" w:sz="4" w:space="0" w:color="000000"/>
              <w:bottom w:val="single" w:sz="4" w:space="0" w:color="000000"/>
              <w:right w:val="single" w:sz="4" w:space="0" w:color="000000"/>
            </w:tcBorders>
            <w:vAlign w:val="center"/>
          </w:tcPr>
          <w:p w:rsidR="00426D2B" w:rsidRPr="00B80906" w:rsidRDefault="00426D2B" w:rsidP="00BE64D0">
            <w:pPr>
              <w:spacing w:line="220" w:lineRule="atLeast"/>
              <w:jc w:val="center"/>
              <w:rPr>
                <w:rFonts w:ascii="宋体" w:hAnsi="宋体"/>
                <w:szCs w:val="21"/>
              </w:rPr>
            </w:pPr>
            <w:r w:rsidRPr="00B80906">
              <w:rPr>
                <w:rFonts w:ascii="宋体" w:hAnsi="宋体" w:hint="eastAsia"/>
                <w:szCs w:val="21"/>
              </w:rPr>
              <w:t>18</w:t>
            </w:r>
          </w:p>
        </w:tc>
        <w:tc>
          <w:tcPr>
            <w:tcW w:w="1566" w:type="dxa"/>
            <w:tcBorders>
              <w:top w:val="single" w:sz="4" w:space="0" w:color="000000"/>
              <w:left w:val="single" w:sz="4" w:space="0" w:color="000000"/>
              <w:bottom w:val="single" w:sz="4" w:space="0" w:color="000000"/>
              <w:right w:val="single" w:sz="4" w:space="0" w:color="000000"/>
            </w:tcBorders>
            <w:vAlign w:val="center"/>
          </w:tcPr>
          <w:p w:rsidR="00426D2B" w:rsidRPr="00B80906" w:rsidRDefault="00426D2B" w:rsidP="00BE64D0">
            <w:pPr>
              <w:spacing w:line="220" w:lineRule="atLeast"/>
              <w:jc w:val="left"/>
              <w:rPr>
                <w:rFonts w:ascii="宋体" w:hAnsi="宋体"/>
                <w:szCs w:val="21"/>
              </w:rPr>
            </w:pPr>
            <w:r w:rsidRPr="00B80906">
              <w:rPr>
                <w:rFonts w:ascii="宋体" w:hAnsi="宋体" w:hint="eastAsia"/>
                <w:szCs w:val="21"/>
              </w:rPr>
              <w:t>中国优秀传统文化视频数据库</w:t>
            </w:r>
          </w:p>
        </w:tc>
        <w:tc>
          <w:tcPr>
            <w:tcW w:w="3947" w:type="dxa"/>
            <w:tcBorders>
              <w:top w:val="single" w:sz="4" w:space="0" w:color="000000"/>
              <w:left w:val="single" w:sz="4" w:space="0" w:color="000000"/>
              <w:bottom w:val="single" w:sz="4" w:space="0" w:color="000000"/>
              <w:right w:val="single" w:sz="4" w:space="0" w:color="000000"/>
            </w:tcBorders>
            <w:vAlign w:val="center"/>
          </w:tcPr>
          <w:p w:rsidR="00426D2B" w:rsidRPr="00B80906" w:rsidRDefault="00426D2B" w:rsidP="00BE64D0">
            <w:pPr>
              <w:spacing w:line="220" w:lineRule="atLeast"/>
              <w:jc w:val="left"/>
              <w:rPr>
                <w:rFonts w:ascii="宋体" w:hAnsi="宋体"/>
                <w:szCs w:val="21"/>
              </w:rPr>
            </w:pPr>
            <w:r w:rsidRPr="00B80906">
              <w:rPr>
                <w:rFonts w:ascii="宋体" w:hAnsi="宋体" w:hint="eastAsia"/>
                <w:szCs w:val="21"/>
              </w:rPr>
              <w:t>该平台极大程度的涵盖了中华优秀历史文化信息，其核心在于纪录片拍摄制作，年产各类纪录片四千余分钟。赠送黄河文化、红色历史12个月。</w:t>
            </w:r>
          </w:p>
          <w:p w:rsidR="00426D2B" w:rsidRPr="00B80906" w:rsidRDefault="00426D2B" w:rsidP="00BE64D0">
            <w:pPr>
              <w:spacing w:line="220" w:lineRule="atLeast"/>
              <w:jc w:val="left"/>
              <w:rPr>
                <w:rFonts w:ascii="宋体" w:hAnsi="宋体"/>
                <w:szCs w:val="21"/>
              </w:rPr>
            </w:pPr>
          </w:p>
        </w:tc>
        <w:tc>
          <w:tcPr>
            <w:tcW w:w="1978" w:type="dxa"/>
            <w:tcBorders>
              <w:top w:val="single" w:sz="4" w:space="0" w:color="000000"/>
              <w:left w:val="single" w:sz="4" w:space="0" w:color="000000"/>
              <w:bottom w:val="single" w:sz="4" w:space="0" w:color="000000"/>
              <w:right w:val="single" w:sz="4" w:space="0" w:color="auto"/>
            </w:tcBorders>
            <w:vAlign w:val="center"/>
          </w:tcPr>
          <w:p w:rsidR="00426D2B" w:rsidRPr="00B80906" w:rsidRDefault="00426D2B" w:rsidP="00BE64D0">
            <w:pPr>
              <w:spacing w:line="220" w:lineRule="atLeast"/>
              <w:jc w:val="center"/>
              <w:rPr>
                <w:rFonts w:ascii="宋体" w:hAnsi="宋体"/>
                <w:sz w:val="18"/>
                <w:szCs w:val="18"/>
              </w:rPr>
            </w:pPr>
            <w:r w:rsidRPr="00B80906">
              <w:rPr>
                <w:rFonts w:ascii="宋体" w:hAnsi="宋体" w:hint="eastAsia"/>
                <w:sz w:val="18"/>
                <w:szCs w:val="18"/>
              </w:rPr>
              <w:t>2022.1.1-2022.12.31</w:t>
            </w:r>
          </w:p>
        </w:tc>
        <w:tc>
          <w:tcPr>
            <w:tcW w:w="1499" w:type="dxa"/>
            <w:tcBorders>
              <w:top w:val="single" w:sz="4" w:space="0" w:color="000000"/>
              <w:left w:val="single" w:sz="4" w:space="0" w:color="000000"/>
              <w:bottom w:val="single" w:sz="4" w:space="0" w:color="000000"/>
              <w:right w:val="single" w:sz="4" w:space="0" w:color="auto"/>
            </w:tcBorders>
            <w:vAlign w:val="center"/>
          </w:tcPr>
          <w:p w:rsidR="00426D2B" w:rsidRPr="00B80906" w:rsidRDefault="00426D2B" w:rsidP="00BE64D0">
            <w:pPr>
              <w:spacing w:line="0" w:lineRule="atLeast"/>
              <w:jc w:val="center"/>
              <w:rPr>
                <w:rFonts w:ascii="宋体" w:hAnsi="宋体"/>
                <w:szCs w:val="21"/>
              </w:rPr>
            </w:pPr>
            <w:r w:rsidRPr="00B80906">
              <w:rPr>
                <w:rFonts w:ascii="宋体" w:hAnsi="宋体" w:hint="eastAsia"/>
                <w:szCs w:val="21"/>
              </w:rPr>
              <w:t>5.00</w:t>
            </w:r>
          </w:p>
        </w:tc>
      </w:tr>
    </w:tbl>
    <w:p w:rsidR="00426D2B" w:rsidRPr="00B80906" w:rsidRDefault="00426D2B" w:rsidP="00426D2B">
      <w:pPr>
        <w:spacing w:line="360" w:lineRule="auto"/>
        <w:rPr>
          <w:rFonts w:ascii="宋体" w:hAnsi="宋体" w:cs="宋体"/>
          <w:sz w:val="24"/>
          <w:szCs w:val="24"/>
        </w:rPr>
      </w:pPr>
      <w:r w:rsidRPr="00B80906">
        <w:rPr>
          <w:rFonts w:ascii="宋体" w:hAnsi="宋体" w:cs="宋体" w:hint="eastAsia"/>
          <w:sz w:val="24"/>
          <w:szCs w:val="24"/>
        </w:rPr>
        <w:t>五、拟定单一来源供应商名称及地址</w:t>
      </w:r>
    </w:p>
    <w:p w:rsidR="00426D2B" w:rsidRPr="00B80906" w:rsidRDefault="00426D2B" w:rsidP="00426D2B">
      <w:pPr>
        <w:spacing w:line="360" w:lineRule="auto"/>
        <w:ind w:firstLineChars="200" w:firstLine="482"/>
        <w:rPr>
          <w:rFonts w:ascii="宋体" w:hAnsi="宋体"/>
          <w:b/>
          <w:sz w:val="24"/>
        </w:rPr>
      </w:pPr>
      <w:r w:rsidRPr="00B80906">
        <w:rPr>
          <w:rFonts w:ascii="宋体" w:hAnsi="宋体"/>
          <w:b/>
          <w:bCs/>
          <w:sz w:val="24"/>
        </w:rPr>
        <w:t>1</w:t>
      </w:r>
      <w:r w:rsidRPr="00B80906">
        <w:rPr>
          <w:rFonts w:ascii="宋体" w:hAnsi="宋体" w:hint="eastAsia"/>
          <w:b/>
          <w:bCs/>
          <w:sz w:val="24"/>
        </w:rPr>
        <w:t>标段</w:t>
      </w:r>
      <w:r w:rsidRPr="00B80906">
        <w:rPr>
          <w:rFonts w:ascii="宋体" w:hAnsi="宋体"/>
          <w:b/>
          <w:bCs/>
          <w:sz w:val="24"/>
        </w:rPr>
        <w:t>：</w:t>
      </w:r>
      <w:r w:rsidRPr="00B80906">
        <w:rPr>
          <w:rFonts w:ascii="宋体" w:hAnsi="宋体" w:hint="eastAsia"/>
          <w:b/>
          <w:sz w:val="24"/>
        </w:rPr>
        <w:t>维普中文科技期刊数据库</w:t>
      </w:r>
    </w:p>
    <w:p w:rsidR="00426D2B" w:rsidRPr="00B80906" w:rsidRDefault="00426D2B" w:rsidP="00426D2B">
      <w:pPr>
        <w:spacing w:line="360" w:lineRule="auto"/>
        <w:ind w:firstLineChars="200" w:firstLine="480"/>
        <w:rPr>
          <w:rFonts w:ascii="宋体" w:hAnsi="宋体"/>
          <w:sz w:val="24"/>
        </w:rPr>
      </w:pPr>
      <w:r w:rsidRPr="00B80906">
        <w:rPr>
          <w:rFonts w:ascii="宋体" w:hAnsi="宋体" w:hint="eastAsia"/>
          <w:sz w:val="24"/>
        </w:rPr>
        <w:t>供应商名称：重庆维普资讯有限公司</w:t>
      </w:r>
    </w:p>
    <w:p w:rsidR="00426D2B" w:rsidRPr="00B80906" w:rsidRDefault="00426D2B" w:rsidP="00426D2B">
      <w:pPr>
        <w:spacing w:line="360" w:lineRule="auto"/>
        <w:ind w:firstLineChars="200" w:firstLine="480"/>
        <w:rPr>
          <w:rFonts w:ascii="宋体" w:hAnsi="宋体"/>
          <w:sz w:val="24"/>
        </w:rPr>
      </w:pPr>
      <w:r w:rsidRPr="00B80906">
        <w:rPr>
          <w:rFonts w:ascii="宋体" w:hAnsi="宋体" w:hint="eastAsia"/>
          <w:sz w:val="24"/>
        </w:rPr>
        <w:t>供应商地址：重庆市北部新区洪湖西路18号附11号2-6</w:t>
      </w:r>
    </w:p>
    <w:p w:rsidR="00426D2B" w:rsidRPr="00B80906" w:rsidRDefault="00426D2B" w:rsidP="00426D2B">
      <w:pPr>
        <w:spacing w:line="360" w:lineRule="auto"/>
        <w:ind w:firstLineChars="200" w:firstLine="482"/>
        <w:rPr>
          <w:rFonts w:ascii="宋体" w:hAnsi="宋体"/>
          <w:b/>
          <w:sz w:val="24"/>
        </w:rPr>
      </w:pPr>
      <w:r w:rsidRPr="00B80906">
        <w:rPr>
          <w:rFonts w:ascii="宋体" w:hAnsi="宋体"/>
          <w:b/>
          <w:bCs/>
          <w:sz w:val="24"/>
        </w:rPr>
        <w:t>2</w:t>
      </w:r>
      <w:r w:rsidRPr="00B80906">
        <w:rPr>
          <w:rFonts w:ascii="宋体" w:hAnsi="宋体" w:hint="eastAsia"/>
          <w:b/>
          <w:bCs/>
          <w:sz w:val="24"/>
        </w:rPr>
        <w:t>标段</w:t>
      </w:r>
      <w:r w:rsidRPr="00B80906">
        <w:rPr>
          <w:rFonts w:ascii="宋体" w:hAnsi="宋体"/>
          <w:b/>
          <w:bCs/>
          <w:sz w:val="24"/>
        </w:rPr>
        <w:t>：</w:t>
      </w:r>
      <w:r w:rsidRPr="00B80906">
        <w:rPr>
          <w:rFonts w:ascii="宋体" w:hAnsi="宋体" w:hint="eastAsia"/>
          <w:b/>
          <w:sz w:val="24"/>
        </w:rPr>
        <w:t>万方数据知识服务平台</w:t>
      </w:r>
    </w:p>
    <w:p w:rsidR="00426D2B" w:rsidRPr="00B80906" w:rsidRDefault="00426D2B" w:rsidP="00426D2B">
      <w:pPr>
        <w:spacing w:line="360" w:lineRule="auto"/>
        <w:ind w:firstLineChars="200" w:firstLine="480"/>
        <w:rPr>
          <w:rFonts w:ascii="宋体" w:hAnsi="宋体"/>
          <w:sz w:val="24"/>
        </w:rPr>
      </w:pPr>
      <w:r w:rsidRPr="00B80906">
        <w:rPr>
          <w:rFonts w:ascii="宋体" w:hAnsi="宋体" w:hint="eastAsia"/>
          <w:sz w:val="24"/>
        </w:rPr>
        <w:t>供应商名称：北京万方数据股份有限公司</w:t>
      </w:r>
    </w:p>
    <w:p w:rsidR="00426D2B" w:rsidRPr="00B80906" w:rsidRDefault="00426D2B" w:rsidP="00426D2B">
      <w:pPr>
        <w:spacing w:line="360" w:lineRule="auto"/>
        <w:ind w:firstLineChars="200" w:firstLine="480"/>
        <w:rPr>
          <w:rFonts w:ascii="宋体" w:hAnsi="宋体"/>
          <w:sz w:val="24"/>
        </w:rPr>
      </w:pPr>
      <w:r w:rsidRPr="00B80906">
        <w:rPr>
          <w:rFonts w:ascii="宋体" w:hAnsi="宋体" w:hint="eastAsia"/>
          <w:sz w:val="24"/>
        </w:rPr>
        <w:t>供应商地址：北京市海淀区复兴路15号</w:t>
      </w:r>
    </w:p>
    <w:p w:rsidR="00426D2B" w:rsidRPr="00B80906" w:rsidRDefault="00426D2B" w:rsidP="00426D2B">
      <w:pPr>
        <w:spacing w:line="360" w:lineRule="auto"/>
        <w:ind w:firstLineChars="200" w:firstLine="482"/>
        <w:rPr>
          <w:rFonts w:ascii="宋体" w:hAnsi="宋体"/>
          <w:b/>
          <w:sz w:val="24"/>
        </w:rPr>
      </w:pPr>
      <w:r w:rsidRPr="00B80906">
        <w:rPr>
          <w:rFonts w:ascii="宋体" w:hAnsi="宋体"/>
          <w:b/>
          <w:bCs/>
          <w:sz w:val="24"/>
        </w:rPr>
        <w:t>3</w:t>
      </w:r>
      <w:r w:rsidRPr="00B80906">
        <w:rPr>
          <w:rFonts w:ascii="宋体" w:hAnsi="宋体" w:hint="eastAsia"/>
          <w:b/>
          <w:bCs/>
          <w:sz w:val="24"/>
        </w:rPr>
        <w:t>标段</w:t>
      </w:r>
      <w:r w:rsidRPr="00B80906">
        <w:rPr>
          <w:rFonts w:ascii="宋体" w:hAnsi="宋体"/>
          <w:b/>
          <w:bCs/>
          <w:sz w:val="24"/>
        </w:rPr>
        <w:t>：</w:t>
      </w:r>
      <w:r w:rsidRPr="00B80906">
        <w:rPr>
          <w:rFonts w:ascii="宋体" w:hAnsi="宋体" w:hint="eastAsia"/>
          <w:b/>
          <w:sz w:val="24"/>
        </w:rPr>
        <w:t>人大复印报刊资料全文数据库</w:t>
      </w:r>
    </w:p>
    <w:p w:rsidR="00426D2B" w:rsidRPr="00B80906" w:rsidRDefault="00426D2B" w:rsidP="00426D2B">
      <w:pPr>
        <w:spacing w:line="360" w:lineRule="auto"/>
        <w:ind w:firstLineChars="200" w:firstLine="480"/>
        <w:rPr>
          <w:rFonts w:ascii="宋体" w:hAnsi="宋体"/>
          <w:sz w:val="24"/>
        </w:rPr>
      </w:pPr>
      <w:r w:rsidRPr="00B80906">
        <w:rPr>
          <w:rFonts w:ascii="宋体" w:hAnsi="宋体" w:hint="eastAsia"/>
          <w:sz w:val="24"/>
        </w:rPr>
        <w:t>供应商名称：人大数</w:t>
      </w:r>
      <w:proofErr w:type="gramStart"/>
      <w:r w:rsidRPr="00B80906">
        <w:rPr>
          <w:rFonts w:ascii="宋体" w:hAnsi="宋体" w:hint="eastAsia"/>
          <w:sz w:val="24"/>
        </w:rPr>
        <w:t>媒</w:t>
      </w:r>
      <w:proofErr w:type="gramEnd"/>
      <w:r w:rsidRPr="00B80906">
        <w:rPr>
          <w:rFonts w:ascii="宋体" w:hAnsi="宋体" w:hint="eastAsia"/>
          <w:sz w:val="24"/>
        </w:rPr>
        <w:t>科技(北京)有限公司</w:t>
      </w:r>
    </w:p>
    <w:p w:rsidR="00426D2B" w:rsidRPr="00B80906" w:rsidRDefault="00426D2B" w:rsidP="00426D2B">
      <w:pPr>
        <w:spacing w:line="360" w:lineRule="auto"/>
        <w:ind w:leftChars="228" w:left="1897" w:hangingChars="591" w:hanging="1418"/>
        <w:rPr>
          <w:rFonts w:ascii="宋体" w:hAnsi="宋体"/>
          <w:sz w:val="24"/>
        </w:rPr>
      </w:pPr>
      <w:r w:rsidRPr="00B80906">
        <w:rPr>
          <w:rFonts w:ascii="宋体" w:hAnsi="宋体" w:hint="eastAsia"/>
          <w:sz w:val="24"/>
        </w:rPr>
        <w:t>供应商地址：北京市海淀区中关村大街45号兴发大厦301#</w:t>
      </w:r>
    </w:p>
    <w:p w:rsidR="00426D2B" w:rsidRPr="00B80906" w:rsidRDefault="00426D2B" w:rsidP="00426D2B">
      <w:pPr>
        <w:spacing w:line="360" w:lineRule="auto"/>
        <w:ind w:firstLineChars="200" w:firstLine="482"/>
        <w:rPr>
          <w:rFonts w:ascii="宋体" w:hAnsi="宋体"/>
          <w:b/>
          <w:sz w:val="24"/>
        </w:rPr>
      </w:pPr>
      <w:r w:rsidRPr="00B80906">
        <w:rPr>
          <w:rFonts w:ascii="宋体" w:hAnsi="宋体"/>
          <w:b/>
          <w:bCs/>
          <w:sz w:val="24"/>
        </w:rPr>
        <w:t>4</w:t>
      </w:r>
      <w:r w:rsidRPr="00B80906">
        <w:rPr>
          <w:rFonts w:ascii="宋体" w:hAnsi="宋体" w:hint="eastAsia"/>
          <w:b/>
          <w:bCs/>
          <w:sz w:val="24"/>
        </w:rPr>
        <w:t>标段</w:t>
      </w:r>
      <w:r w:rsidRPr="00B80906">
        <w:rPr>
          <w:rFonts w:ascii="宋体" w:hAnsi="宋体"/>
          <w:b/>
          <w:bCs/>
          <w:sz w:val="24"/>
        </w:rPr>
        <w:t>：</w:t>
      </w:r>
      <w:r w:rsidRPr="00B80906">
        <w:rPr>
          <w:rFonts w:ascii="宋体" w:hAnsi="宋体" w:hint="eastAsia"/>
          <w:b/>
          <w:sz w:val="24"/>
        </w:rPr>
        <w:t>外刊资源服务系统（定制版）</w:t>
      </w:r>
    </w:p>
    <w:p w:rsidR="00426D2B" w:rsidRPr="00B80906" w:rsidRDefault="00426D2B" w:rsidP="00426D2B">
      <w:pPr>
        <w:spacing w:line="360" w:lineRule="auto"/>
        <w:ind w:firstLineChars="200" w:firstLine="480"/>
        <w:rPr>
          <w:rFonts w:ascii="宋体" w:hAnsi="宋体"/>
          <w:sz w:val="24"/>
        </w:rPr>
      </w:pPr>
      <w:r w:rsidRPr="00B80906">
        <w:rPr>
          <w:rFonts w:ascii="宋体" w:hAnsi="宋体" w:hint="eastAsia"/>
          <w:sz w:val="24"/>
        </w:rPr>
        <w:t>供应商名称：重庆聚合科技有限公司</w:t>
      </w:r>
    </w:p>
    <w:p w:rsidR="00426D2B" w:rsidRPr="00B80906" w:rsidRDefault="00426D2B" w:rsidP="00426D2B">
      <w:pPr>
        <w:spacing w:line="360" w:lineRule="auto"/>
        <w:ind w:leftChars="228" w:left="1897" w:hangingChars="591" w:hanging="1418"/>
        <w:rPr>
          <w:rFonts w:ascii="宋体" w:hAnsi="宋体"/>
          <w:sz w:val="24"/>
        </w:rPr>
      </w:pPr>
      <w:r w:rsidRPr="00B80906">
        <w:rPr>
          <w:rFonts w:ascii="宋体" w:hAnsi="宋体" w:hint="eastAsia"/>
          <w:sz w:val="24"/>
        </w:rPr>
        <w:lastRenderedPageBreak/>
        <w:t>供应商地址：重庆市北部新区黄山大道中段5号水星B16楼</w:t>
      </w:r>
    </w:p>
    <w:p w:rsidR="00426D2B" w:rsidRPr="00B80906" w:rsidRDefault="00426D2B" w:rsidP="00426D2B">
      <w:pPr>
        <w:spacing w:line="360" w:lineRule="auto"/>
        <w:ind w:firstLineChars="200" w:firstLine="482"/>
        <w:rPr>
          <w:rFonts w:ascii="宋体" w:hAnsi="宋体"/>
          <w:b/>
          <w:sz w:val="24"/>
        </w:rPr>
      </w:pPr>
      <w:r w:rsidRPr="00B80906">
        <w:rPr>
          <w:rFonts w:ascii="宋体" w:hAnsi="宋体"/>
          <w:b/>
          <w:bCs/>
          <w:sz w:val="24"/>
        </w:rPr>
        <w:t>5</w:t>
      </w:r>
      <w:r w:rsidRPr="00B80906">
        <w:rPr>
          <w:rFonts w:ascii="宋体" w:hAnsi="宋体" w:hint="eastAsia"/>
          <w:b/>
          <w:bCs/>
          <w:sz w:val="24"/>
        </w:rPr>
        <w:t>标段</w:t>
      </w:r>
      <w:r w:rsidRPr="00B80906">
        <w:rPr>
          <w:rFonts w:ascii="宋体" w:hAnsi="宋体"/>
          <w:b/>
          <w:bCs/>
          <w:sz w:val="24"/>
        </w:rPr>
        <w:t>：</w:t>
      </w:r>
      <w:r w:rsidRPr="00B80906">
        <w:rPr>
          <w:rFonts w:ascii="宋体" w:hAnsi="宋体" w:hint="eastAsia"/>
          <w:b/>
          <w:sz w:val="24"/>
        </w:rPr>
        <w:t>笔杆论文写作平台</w:t>
      </w:r>
    </w:p>
    <w:p w:rsidR="00426D2B" w:rsidRPr="00B80906" w:rsidRDefault="00426D2B" w:rsidP="00426D2B">
      <w:pPr>
        <w:spacing w:line="360" w:lineRule="auto"/>
        <w:ind w:firstLineChars="200" w:firstLine="480"/>
        <w:rPr>
          <w:rFonts w:ascii="宋体" w:hAnsi="宋体"/>
          <w:sz w:val="24"/>
        </w:rPr>
      </w:pPr>
      <w:r w:rsidRPr="00B80906">
        <w:rPr>
          <w:rFonts w:ascii="宋体" w:hAnsi="宋体" w:hint="eastAsia"/>
          <w:sz w:val="24"/>
        </w:rPr>
        <w:t>供应商名称：河南鑫红日实业有限公司</w:t>
      </w:r>
    </w:p>
    <w:p w:rsidR="00426D2B" w:rsidRPr="00B80906" w:rsidRDefault="00426D2B" w:rsidP="00426D2B">
      <w:pPr>
        <w:spacing w:line="360" w:lineRule="auto"/>
        <w:ind w:leftChars="228" w:left="1897" w:hangingChars="591" w:hanging="1418"/>
        <w:rPr>
          <w:rFonts w:ascii="宋体" w:hAnsi="宋体"/>
          <w:sz w:val="24"/>
        </w:rPr>
      </w:pPr>
      <w:r w:rsidRPr="00B80906">
        <w:rPr>
          <w:rFonts w:ascii="宋体" w:hAnsi="宋体" w:hint="eastAsia"/>
          <w:sz w:val="24"/>
        </w:rPr>
        <w:t>供应商地址：郑州市金水区金水路305号曼哈顿广1号楼1单元9层西户</w:t>
      </w:r>
    </w:p>
    <w:p w:rsidR="00426D2B" w:rsidRPr="00B80906" w:rsidRDefault="00426D2B" w:rsidP="00426D2B">
      <w:pPr>
        <w:spacing w:line="360" w:lineRule="auto"/>
        <w:ind w:firstLineChars="200" w:firstLine="482"/>
        <w:rPr>
          <w:rFonts w:ascii="宋体" w:hAnsi="宋体"/>
          <w:b/>
          <w:sz w:val="24"/>
        </w:rPr>
      </w:pPr>
      <w:r w:rsidRPr="00B80906">
        <w:rPr>
          <w:rFonts w:ascii="宋体" w:hAnsi="宋体"/>
          <w:b/>
          <w:bCs/>
          <w:sz w:val="24"/>
        </w:rPr>
        <w:t>6</w:t>
      </w:r>
      <w:r w:rsidRPr="00B80906">
        <w:rPr>
          <w:rFonts w:ascii="宋体" w:hAnsi="宋体" w:hint="eastAsia"/>
          <w:b/>
          <w:bCs/>
          <w:sz w:val="24"/>
        </w:rPr>
        <w:t>标段</w:t>
      </w:r>
      <w:r w:rsidRPr="00B80906">
        <w:rPr>
          <w:rFonts w:ascii="宋体" w:hAnsi="宋体"/>
          <w:b/>
          <w:bCs/>
          <w:sz w:val="24"/>
        </w:rPr>
        <w:t>：</w:t>
      </w:r>
      <w:r w:rsidRPr="00B80906">
        <w:rPr>
          <w:rFonts w:ascii="宋体" w:hAnsi="宋体" w:hint="eastAsia"/>
          <w:b/>
          <w:sz w:val="24"/>
        </w:rPr>
        <w:t>百度文库(高校版)</w:t>
      </w:r>
    </w:p>
    <w:p w:rsidR="00426D2B" w:rsidRPr="00B80906" w:rsidRDefault="00426D2B" w:rsidP="00426D2B">
      <w:pPr>
        <w:spacing w:line="360" w:lineRule="auto"/>
        <w:ind w:firstLineChars="200" w:firstLine="480"/>
        <w:rPr>
          <w:rFonts w:ascii="宋体" w:hAnsi="宋体"/>
          <w:sz w:val="24"/>
        </w:rPr>
      </w:pPr>
      <w:r w:rsidRPr="00B80906">
        <w:rPr>
          <w:rFonts w:ascii="宋体" w:hAnsi="宋体" w:hint="eastAsia"/>
          <w:sz w:val="24"/>
        </w:rPr>
        <w:t>供应商名称：北京万博书香文化有限公司</w:t>
      </w:r>
    </w:p>
    <w:p w:rsidR="00426D2B" w:rsidRPr="00B80906" w:rsidRDefault="00426D2B" w:rsidP="00426D2B">
      <w:pPr>
        <w:spacing w:line="360" w:lineRule="auto"/>
        <w:ind w:leftChars="228" w:left="1897" w:rightChars="-202" w:right="-424" w:hangingChars="591" w:hanging="1418"/>
        <w:rPr>
          <w:rFonts w:ascii="宋体" w:hAnsi="宋体"/>
          <w:sz w:val="24"/>
        </w:rPr>
      </w:pPr>
      <w:r w:rsidRPr="00B80906">
        <w:rPr>
          <w:rFonts w:ascii="宋体" w:hAnsi="宋体" w:hint="eastAsia"/>
          <w:sz w:val="24"/>
        </w:rPr>
        <w:t>供应商地址：北京市朝阳区王四营乡观音</w:t>
      </w:r>
      <w:proofErr w:type="gramStart"/>
      <w:r w:rsidRPr="00B80906">
        <w:rPr>
          <w:rFonts w:ascii="宋体" w:hAnsi="宋体" w:hint="eastAsia"/>
          <w:sz w:val="24"/>
        </w:rPr>
        <w:t>堂文化</w:t>
      </w:r>
      <w:proofErr w:type="gramEnd"/>
      <w:r w:rsidRPr="00B80906">
        <w:rPr>
          <w:rFonts w:ascii="宋体" w:hAnsi="宋体" w:hint="eastAsia"/>
          <w:sz w:val="24"/>
        </w:rPr>
        <w:t>大道一期南花园村168号2号展厅22号</w:t>
      </w:r>
    </w:p>
    <w:p w:rsidR="00426D2B" w:rsidRPr="00B80906" w:rsidRDefault="00426D2B" w:rsidP="00426D2B">
      <w:pPr>
        <w:spacing w:line="360" w:lineRule="auto"/>
        <w:ind w:firstLineChars="200" w:firstLine="482"/>
        <w:rPr>
          <w:rFonts w:ascii="宋体" w:hAnsi="宋体"/>
          <w:b/>
          <w:sz w:val="24"/>
        </w:rPr>
      </w:pPr>
      <w:r w:rsidRPr="00B80906">
        <w:rPr>
          <w:rFonts w:ascii="宋体" w:hAnsi="宋体"/>
          <w:b/>
          <w:bCs/>
          <w:sz w:val="24"/>
        </w:rPr>
        <w:t>7</w:t>
      </w:r>
      <w:r w:rsidRPr="00B80906">
        <w:rPr>
          <w:rFonts w:ascii="宋体" w:hAnsi="宋体" w:hint="eastAsia"/>
          <w:b/>
          <w:bCs/>
          <w:sz w:val="24"/>
        </w:rPr>
        <w:t>标段</w:t>
      </w:r>
      <w:r w:rsidRPr="00B80906">
        <w:rPr>
          <w:rFonts w:ascii="宋体" w:hAnsi="宋体"/>
          <w:b/>
          <w:bCs/>
          <w:sz w:val="24"/>
        </w:rPr>
        <w:t>：</w:t>
      </w:r>
      <w:r w:rsidRPr="00B80906">
        <w:rPr>
          <w:rFonts w:ascii="宋体" w:hAnsi="宋体" w:hint="eastAsia"/>
          <w:b/>
          <w:sz w:val="24"/>
        </w:rPr>
        <w:t>中国法律应用数字网络服务平台</w:t>
      </w:r>
    </w:p>
    <w:p w:rsidR="00426D2B" w:rsidRPr="00B80906" w:rsidRDefault="00426D2B" w:rsidP="00426D2B">
      <w:pPr>
        <w:spacing w:line="360" w:lineRule="auto"/>
        <w:ind w:firstLineChars="200" w:firstLine="480"/>
        <w:rPr>
          <w:rFonts w:ascii="宋体" w:hAnsi="宋体"/>
          <w:sz w:val="24"/>
        </w:rPr>
      </w:pPr>
      <w:r w:rsidRPr="00B80906">
        <w:rPr>
          <w:rFonts w:ascii="宋体" w:hAnsi="宋体" w:hint="eastAsia"/>
          <w:sz w:val="24"/>
        </w:rPr>
        <w:t>供应商名称：河南文方信息技术有限公司</w:t>
      </w:r>
    </w:p>
    <w:p w:rsidR="00426D2B" w:rsidRPr="00B80906" w:rsidRDefault="00426D2B" w:rsidP="00426D2B">
      <w:pPr>
        <w:spacing w:line="360" w:lineRule="auto"/>
        <w:ind w:leftChars="228" w:left="1897" w:hangingChars="591" w:hanging="1418"/>
        <w:rPr>
          <w:rFonts w:ascii="宋体" w:hAnsi="宋体"/>
          <w:sz w:val="24"/>
        </w:rPr>
      </w:pPr>
      <w:r w:rsidRPr="00B80906">
        <w:rPr>
          <w:rFonts w:ascii="宋体" w:hAnsi="宋体" w:hint="eastAsia"/>
          <w:sz w:val="24"/>
        </w:rPr>
        <w:t>供应商地址：郑州市金水区中州大道1188号建业置地广场A</w:t>
      </w:r>
      <w:proofErr w:type="gramStart"/>
      <w:r w:rsidRPr="00B80906">
        <w:rPr>
          <w:rFonts w:ascii="宋体" w:hAnsi="宋体" w:hint="eastAsia"/>
          <w:sz w:val="24"/>
        </w:rPr>
        <w:t>座东</w:t>
      </w:r>
      <w:proofErr w:type="gramEnd"/>
      <w:r w:rsidRPr="00B80906">
        <w:rPr>
          <w:rFonts w:ascii="宋体" w:hAnsi="宋体" w:hint="eastAsia"/>
          <w:sz w:val="24"/>
        </w:rPr>
        <w:t>单元26层141号</w:t>
      </w:r>
    </w:p>
    <w:p w:rsidR="00426D2B" w:rsidRPr="00B80906" w:rsidRDefault="00426D2B" w:rsidP="00426D2B">
      <w:pPr>
        <w:spacing w:line="360" w:lineRule="auto"/>
        <w:ind w:firstLineChars="200" w:firstLine="482"/>
        <w:rPr>
          <w:rFonts w:ascii="宋体" w:hAnsi="宋体"/>
          <w:b/>
          <w:sz w:val="24"/>
        </w:rPr>
      </w:pPr>
      <w:r w:rsidRPr="00B80906">
        <w:rPr>
          <w:rFonts w:ascii="宋体" w:hAnsi="宋体"/>
          <w:b/>
          <w:bCs/>
          <w:sz w:val="24"/>
        </w:rPr>
        <w:t>8</w:t>
      </w:r>
      <w:r w:rsidRPr="00B80906">
        <w:rPr>
          <w:rFonts w:ascii="宋体" w:hAnsi="宋体" w:hint="eastAsia"/>
          <w:b/>
          <w:bCs/>
          <w:sz w:val="24"/>
        </w:rPr>
        <w:t>标段</w:t>
      </w:r>
      <w:r w:rsidRPr="00B80906">
        <w:rPr>
          <w:rFonts w:ascii="宋体" w:hAnsi="宋体"/>
          <w:b/>
          <w:bCs/>
          <w:sz w:val="24"/>
        </w:rPr>
        <w:t>：</w:t>
      </w:r>
      <w:r w:rsidRPr="00B80906">
        <w:rPr>
          <w:rFonts w:ascii="宋体" w:hAnsi="宋体" w:hint="eastAsia"/>
          <w:b/>
          <w:sz w:val="24"/>
        </w:rPr>
        <w:t>CNKI知识资源总库</w:t>
      </w:r>
    </w:p>
    <w:p w:rsidR="00426D2B" w:rsidRPr="00B80906" w:rsidRDefault="00426D2B" w:rsidP="00426D2B">
      <w:pPr>
        <w:spacing w:line="360" w:lineRule="auto"/>
        <w:ind w:firstLineChars="200" w:firstLine="480"/>
        <w:rPr>
          <w:rFonts w:ascii="宋体" w:hAnsi="宋体"/>
          <w:sz w:val="24"/>
        </w:rPr>
      </w:pPr>
      <w:r w:rsidRPr="00B80906">
        <w:rPr>
          <w:rFonts w:ascii="宋体" w:hAnsi="宋体" w:hint="eastAsia"/>
          <w:sz w:val="24"/>
        </w:rPr>
        <w:t>供应商名称：同方知网(北京)技术有限公司河南分公司</w:t>
      </w:r>
    </w:p>
    <w:p w:rsidR="00426D2B" w:rsidRPr="00B80906" w:rsidRDefault="00426D2B" w:rsidP="00426D2B">
      <w:pPr>
        <w:spacing w:line="360" w:lineRule="auto"/>
        <w:ind w:leftChars="228" w:left="1897" w:hangingChars="591" w:hanging="1418"/>
        <w:rPr>
          <w:rFonts w:ascii="宋体" w:hAnsi="宋体"/>
          <w:sz w:val="24"/>
        </w:rPr>
      </w:pPr>
      <w:r w:rsidRPr="00B80906">
        <w:rPr>
          <w:rFonts w:ascii="宋体" w:hAnsi="宋体" w:hint="eastAsia"/>
          <w:sz w:val="24"/>
        </w:rPr>
        <w:t>供应商地址：郑州市</w:t>
      </w:r>
      <w:proofErr w:type="gramStart"/>
      <w:r w:rsidRPr="00B80906">
        <w:rPr>
          <w:rFonts w:ascii="宋体" w:hAnsi="宋体" w:hint="eastAsia"/>
          <w:sz w:val="24"/>
        </w:rPr>
        <w:t>中原区沁河</w:t>
      </w:r>
      <w:proofErr w:type="gramEnd"/>
      <w:r w:rsidRPr="00B80906">
        <w:rPr>
          <w:rFonts w:ascii="宋体" w:hAnsi="宋体" w:hint="eastAsia"/>
          <w:sz w:val="24"/>
        </w:rPr>
        <w:t>路北文化宫路东</w:t>
      </w:r>
      <w:proofErr w:type="gramStart"/>
      <w:r w:rsidRPr="00B80906">
        <w:rPr>
          <w:rFonts w:ascii="宋体" w:hAnsi="宋体" w:hint="eastAsia"/>
          <w:sz w:val="24"/>
        </w:rPr>
        <w:t>祈福铭都6号</w:t>
      </w:r>
      <w:proofErr w:type="gramEnd"/>
      <w:r w:rsidRPr="00B80906">
        <w:rPr>
          <w:rFonts w:ascii="宋体" w:hAnsi="宋体" w:hint="eastAsia"/>
          <w:sz w:val="24"/>
        </w:rPr>
        <w:t>楼</w:t>
      </w:r>
    </w:p>
    <w:p w:rsidR="00426D2B" w:rsidRPr="00B80906" w:rsidRDefault="00426D2B" w:rsidP="00426D2B">
      <w:pPr>
        <w:spacing w:line="360" w:lineRule="auto"/>
        <w:ind w:firstLineChars="200" w:firstLine="482"/>
        <w:rPr>
          <w:rFonts w:ascii="宋体" w:hAnsi="宋体"/>
          <w:b/>
          <w:sz w:val="24"/>
        </w:rPr>
      </w:pPr>
      <w:r w:rsidRPr="00B80906">
        <w:rPr>
          <w:rFonts w:ascii="宋体" w:hAnsi="宋体"/>
          <w:b/>
          <w:bCs/>
          <w:sz w:val="24"/>
        </w:rPr>
        <w:t>9</w:t>
      </w:r>
      <w:r w:rsidRPr="00B80906">
        <w:rPr>
          <w:rFonts w:ascii="宋体" w:hAnsi="宋体" w:hint="eastAsia"/>
          <w:b/>
          <w:bCs/>
          <w:sz w:val="24"/>
        </w:rPr>
        <w:t>标段</w:t>
      </w:r>
      <w:r w:rsidRPr="00B80906">
        <w:rPr>
          <w:rFonts w:ascii="宋体" w:hAnsi="宋体"/>
          <w:b/>
          <w:bCs/>
          <w:sz w:val="24"/>
        </w:rPr>
        <w:t>：</w:t>
      </w:r>
      <w:r w:rsidRPr="00B80906">
        <w:rPr>
          <w:rFonts w:ascii="宋体" w:hAnsi="宋体" w:hint="eastAsia"/>
          <w:b/>
          <w:sz w:val="24"/>
        </w:rPr>
        <w:t>随书光盘数据库</w:t>
      </w:r>
    </w:p>
    <w:p w:rsidR="00426D2B" w:rsidRPr="00B80906" w:rsidRDefault="00426D2B" w:rsidP="00426D2B">
      <w:pPr>
        <w:spacing w:line="360" w:lineRule="auto"/>
        <w:ind w:firstLineChars="200" w:firstLine="480"/>
        <w:rPr>
          <w:rFonts w:ascii="宋体" w:hAnsi="宋体"/>
          <w:sz w:val="24"/>
        </w:rPr>
      </w:pPr>
      <w:r w:rsidRPr="00B80906">
        <w:rPr>
          <w:rFonts w:ascii="宋体" w:hAnsi="宋体" w:hint="eastAsia"/>
          <w:sz w:val="24"/>
        </w:rPr>
        <w:t>供应商名称：江苏畅想之星信息技术有限公司</w:t>
      </w:r>
    </w:p>
    <w:p w:rsidR="00426D2B" w:rsidRPr="00B80906" w:rsidRDefault="00426D2B" w:rsidP="00426D2B">
      <w:pPr>
        <w:spacing w:line="360" w:lineRule="auto"/>
        <w:ind w:leftChars="228" w:left="1897" w:hangingChars="591" w:hanging="1418"/>
        <w:rPr>
          <w:rFonts w:ascii="宋体" w:hAnsi="宋体"/>
          <w:sz w:val="24"/>
        </w:rPr>
      </w:pPr>
      <w:r w:rsidRPr="00B80906">
        <w:rPr>
          <w:rFonts w:ascii="宋体" w:hAnsi="宋体" w:hint="eastAsia"/>
          <w:sz w:val="24"/>
        </w:rPr>
        <w:t xml:space="preserve">供应商地址：江苏省徐州市解放南路中国矿业大学国家大学科技园内B座628室 </w:t>
      </w:r>
    </w:p>
    <w:p w:rsidR="00426D2B" w:rsidRPr="00B80906" w:rsidRDefault="00426D2B" w:rsidP="00426D2B">
      <w:pPr>
        <w:spacing w:line="360" w:lineRule="auto"/>
        <w:ind w:firstLineChars="200" w:firstLine="482"/>
        <w:rPr>
          <w:rFonts w:ascii="宋体" w:hAnsi="宋体"/>
          <w:b/>
          <w:sz w:val="24"/>
        </w:rPr>
      </w:pPr>
      <w:r w:rsidRPr="00B80906">
        <w:rPr>
          <w:rFonts w:ascii="宋体" w:hAnsi="宋体"/>
          <w:b/>
          <w:bCs/>
          <w:sz w:val="24"/>
        </w:rPr>
        <w:t>10</w:t>
      </w:r>
      <w:r w:rsidRPr="00B80906">
        <w:rPr>
          <w:rFonts w:ascii="宋体" w:hAnsi="宋体" w:hint="eastAsia"/>
          <w:b/>
          <w:bCs/>
          <w:sz w:val="24"/>
        </w:rPr>
        <w:t>标段</w:t>
      </w:r>
      <w:r w:rsidRPr="00B80906">
        <w:rPr>
          <w:rFonts w:ascii="宋体" w:hAnsi="宋体"/>
          <w:b/>
          <w:bCs/>
          <w:sz w:val="24"/>
        </w:rPr>
        <w:t>：</w:t>
      </w:r>
      <w:proofErr w:type="gramStart"/>
      <w:r w:rsidRPr="00B80906">
        <w:rPr>
          <w:rFonts w:ascii="宋体" w:hAnsi="宋体" w:hint="eastAsia"/>
          <w:b/>
          <w:sz w:val="24"/>
        </w:rPr>
        <w:t>读秀中文</w:t>
      </w:r>
      <w:proofErr w:type="gramEnd"/>
      <w:r w:rsidRPr="00B80906">
        <w:rPr>
          <w:rFonts w:ascii="宋体" w:hAnsi="宋体" w:hint="eastAsia"/>
          <w:b/>
          <w:sz w:val="24"/>
        </w:rPr>
        <w:t>学术搜索知识库</w:t>
      </w:r>
    </w:p>
    <w:p w:rsidR="00426D2B" w:rsidRPr="00B80906" w:rsidRDefault="00426D2B" w:rsidP="00426D2B">
      <w:pPr>
        <w:spacing w:line="360" w:lineRule="auto"/>
        <w:ind w:leftChars="228" w:left="1897" w:hangingChars="591" w:hanging="1418"/>
        <w:rPr>
          <w:rFonts w:ascii="宋体" w:hAnsi="宋体"/>
          <w:sz w:val="24"/>
        </w:rPr>
      </w:pPr>
      <w:r w:rsidRPr="00B80906">
        <w:rPr>
          <w:rFonts w:ascii="宋体" w:hAnsi="宋体" w:hint="eastAsia"/>
          <w:sz w:val="24"/>
        </w:rPr>
        <w:t>供应商名称：河南超星数图信息技术有限公司</w:t>
      </w:r>
    </w:p>
    <w:p w:rsidR="00426D2B" w:rsidRPr="00B80906" w:rsidRDefault="00426D2B" w:rsidP="00426D2B">
      <w:pPr>
        <w:spacing w:line="360" w:lineRule="auto"/>
        <w:ind w:leftChars="228" w:left="1897" w:hangingChars="591" w:hanging="1418"/>
        <w:rPr>
          <w:rFonts w:ascii="宋体" w:hAnsi="宋体"/>
          <w:sz w:val="24"/>
        </w:rPr>
      </w:pPr>
      <w:r w:rsidRPr="00B80906">
        <w:rPr>
          <w:rFonts w:ascii="宋体" w:hAnsi="宋体" w:hint="eastAsia"/>
          <w:sz w:val="24"/>
        </w:rPr>
        <w:t xml:space="preserve">供应商地址：河南自贸试验区郑州片区(郑东)金水东路85号雅宝东方国际广场1号楼9楼903号 </w:t>
      </w:r>
    </w:p>
    <w:p w:rsidR="00426D2B" w:rsidRPr="00B80906" w:rsidRDefault="00426D2B" w:rsidP="00426D2B">
      <w:pPr>
        <w:spacing w:line="360" w:lineRule="auto"/>
        <w:ind w:firstLineChars="200" w:firstLine="482"/>
        <w:rPr>
          <w:rFonts w:ascii="宋体" w:hAnsi="宋体"/>
          <w:b/>
          <w:sz w:val="24"/>
        </w:rPr>
      </w:pPr>
      <w:r w:rsidRPr="00B80906">
        <w:rPr>
          <w:rFonts w:ascii="宋体" w:hAnsi="宋体"/>
          <w:b/>
          <w:bCs/>
          <w:sz w:val="24"/>
        </w:rPr>
        <w:t>11</w:t>
      </w:r>
      <w:r w:rsidRPr="00B80906">
        <w:rPr>
          <w:rFonts w:ascii="宋体" w:hAnsi="宋体" w:hint="eastAsia"/>
          <w:b/>
          <w:bCs/>
          <w:sz w:val="24"/>
        </w:rPr>
        <w:t>标段</w:t>
      </w:r>
      <w:r w:rsidRPr="00B80906">
        <w:rPr>
          <w:rFonts w:ascii="宋体" w:hAnsi="宋体"/>
          <w:b/>
          <w:bCs/>
          <w:sz w:val="24"/>
        </w:rPr>
        <w:t>：</w:t>
      </w:r>
      <w:r w:rsidRPr="00B80906">
        <w:rPr>
          <w:rFonts w:ascii="宋体" w:hAnsi="宋体" w:hint="eastAsia"/>
          <w:b/>
          <w:sz w:val="24"/>
        </w:rPr>
        <w:t>新生入馆教育和信息素养教育数据库</w:t>
      </w:r>
    </w:p>
    <w:p w:rsidR="00426D2B" w:rsidRPr="00B80906" w:rsidRDefault="00426D2B" w:rsidP="00426D2B">
      <w:pPr>
        <w:spacing w:line="360" w:lineRule="auto"/>
        <w:ind w:firstLineChars="200" w:firstLine="480"/>
        <w:rPr>
          <w:rFonts w:ascii="宋体" w:hAnsi="宋体"/>
          <w:sz w:val="24"/>
        </w:rPr>
      </w:pPr>
      <w:r w:rsidRPr="00B80906">
        <w:rPr>
          <w:rFonts w:ascii="宋体" w:hAnsi="宋体" w:hint="eastAsia"/>
          <w:sz w:val="24"/>
        </w:rPr>
        <w:t>供应商名称：北京智信数图科技有限公司</w:t>
      </w:r>
    </w:p>
    <w:p w:rsidR="00426D2B" w:rsidRPr="00B80906" w:rsidRDefault="00426D2B" w:rsidP="00426D2B">
      <w:pPr>
        <w:spacing w:line="360" w:lineRule="auto"/>
        <w:ind w:leftChars="228" w:left="1897" w:hangingChars="591" w:hanging="1418"/>
        <w:rPr>
          <w:rFonts w:ascii="宋体" w:hAnsi="宋体"/>
          <w:sz w:val="24"/>
        </w:rPr>
      </w:pPr>
      <w:r w:rsidRPr="00B80906">
        <w:rPr>
          <w:rFonts w:ascii="宋体" w:hAnsi="宋体" w:hint="eastAsia"/>
          <w:sz w:val="24"/>
        </w:rPr>
        <w:t>供应商地址：北京市</w:t>
      </w:r>
      <w:proofErr w:type="gramStart"/>
      <w:r w:rsidRPr="00B80906">
        <w:rPr>
          <w:rFonts w:ascii="宋体" w:hAnsi="宋体" w:hint="eastAsia"/>
          <w:sz w:val="24"/>
        </w:rPr>
        <w:t>昌平区</w:t>
      </w:r>
      <w:proofErr w:type="gramEnd"/>
      <w:r w:rsidRPr="00B80906">
        <w:rPr>
          <w:rFonts w:ascii="宋体" w:hAnsi="宋体" w:hint="eastAsia"/>
          <w:sz w:val="24"/>
        </w:rPr>
        <w:t>回</w:t>
      </w:r>
      <w:proofErr w:type="gramStart"/>
      <w:r w:rsidRPr="00B80906">
        <w:rPr>
          <w:rFonts w:ascii="宋体" w:hAnsi="宋体" w:hint="eastAsia"/>
          <w:sz w:val="24"/>
        </w:rPr>
        <w:t>龙观西大街</w:t>
      </w:r>
      <w:proofErr w:type="gramEnd"/>
      <w:r w:rsidRPr="00B80906">
        <w:rPr>
          <w:rFonts w:ascii="宋体" w:hAnsi="宋体" w:hint="eastAsia"/>
          <w:sz w:val="24"/>
        </w:rPr>
        <w:t>9号院6号楼203</w:t>
      </w:r>
    </w:p>
    <w:p w:rsidR="00426D2B" w:rsidRPr="00B80906" w:rsidRDefault="00426D2B" w:rsidP="00426D2B">
      <w:pPr>
        <w:spacing w:line="360" w:lineRule="auto"/>
        <w:ind w:firstLineChars="200" w:firstLine="482"/>
        <w:rPr>
          <w:rFonts w:ascii="宋体" w:hAnsi="宋体"/>
          <w:b/>
          <w:sz w:val="24"/>
        </w:rPr>
      </w:pPr>
      <w:r w:rsidRPr="00B80906">
        <w:rPr>
          <w:rFonts w:ascii="宋体" w:hAnsi="宋体"/>
          <w:b/>
          <w:bCs/>
          <w:sz w:val="24"/>
        </w:rPr>
        <w:t>12</w:t>
      </w:r>
      <w:r w:rsidRPr="00B80906">
        <w:rPr>
          <w:rFonts w:ascii="宋体" w:hAnsi="宋体" w:hint="eastAsia"/>
          <w:b/>
          <w:bCs/>
          <w:sz w:val="24"/>
        </w:rPr>
        <w:t>标段</w:t>
      </w:r>
      <w:r w:rsidRPr="00B80906">
        <w:rPr>
          <w:rFonts w:ascii="宋体" w:hAnsi="宋体"/>
          <w:b/>
          <w:bCs/>
          <w:sz w:val="24"/>
        </w:rPr>
        <w:t>：</w:t>
      </w:r>
      <w:r w:rsidRPr="00B80906">
        <w:rPr>
          <w:rFonts w:ascii="宋体" w:hAnsi="宋体" w:cs="Tahoma" w:hint="eastAsia"/>
          <w:b/>
          <w:kern w:val="0"/>
          <w:sz w:val="24"/>
        </w:rPr>
        <w:t>银</w:t>
      </w:r>
      <w:proofErr w:type="gramStart"/>
      <w:r w:rsidRPr="00B80906">
        <w:rPr>
          <w:rFonts w:ascii="宋体" w:hAnsi="宋体" w:cs="Tahoma" w:hint="eastAsia"/>
          <w:b/>
          <w:kern w:val="0"/>
          <w:sz w:val="24"/>
        </w:rPr>
        <w:t>符考试</w:t>
      </w:r>
      <w:proofErr w:type="gramEnd"/>
      <w:r w:rsidRPr="00B80906">
        <w:rPr>
          <w:rFonts w:ascii="宋体" w:hAnsi="宋体" w:cs="Tahoma" w:hint="eastAsia"/>
          <w:b/>
          <w:kern w:val="0"/>
          <w:sz w:val="24"/>
        </w:rPr>
        <w:t>题库</w:t>
      </w:r>
    </w:p>
    <w:p w:rsidR="00426D2B" w:rsidRPr="00B80906" w:rsidRDefault="00426D2B" w:rsidP="00426D2B">
      <w:pPr>
        <w:spacing w:line="360" w:lineRule="auto"/>
        <w:ind w:firstLineChars="200" w:firstLine="480"/>
        <w:rPr>
          <w:rFonts w:ascii="宋体" w:hAnsi="宋体"/>
          <w:sz w:val="24"/>
        </w:rPr>
      </w:pPr>
      <w:r w:rsidRPr="00B80906">
        <w:rPr>
          <w:rFonts w:ascii="宋体" w:hAnsi="宋体" w:hint="eastAsia"/>
          <w:sz w:val="24"/>
        </w:rPr>
        <w:t>供应商名称：武汉</w:t>
      </w:r>
      <w:proofErr w:type="gramStart"/>
      <w:r w:rsidRPr="00B80906">
        <w:rPr>
          <w:rFonts w:ascii="宋体" w:hAnsi="宋体" w:hint="eastAsia"/>
          <w:sz w:val="24"/>
        </w:rPr>
        <w:t>皓</w:t>
      </w:r>
      <w:proofErr w:type="gramEnd"/>
      <w:r w:rsidRPr="00B80906">
        <w:rPr>
          <w:rFonts w:ascii="宋体" w:hAnsi="宋体" w:hint="eastAsia"/>
          <w:sz w:val="24"/>
        </w:rPr>
        <w:t>翔世纪信息技术有限公司</w:t>
      </w:r>
    </w:p>
    <w:p w:rsidR="00426D2B" w:rsidRPr="00B80906" w:rsidRDefault="00426D2B" w:rsidP="00426D2B">
      <w:pPr>
        <w:spacing w:line="360" w:lineRule="auto"/>
        <w:ind w:leftChars="228" w:left="1897" w:hangingChars="591" w:hanging="1418"/>
        <w:rPr>
          <w:rFonts w:ascii="宋体" w:hAnsi="宋体"/>
          <w:sz w:val="24"/>
        </w:rPr>
      </w:pPr>
      <w:r w:rsidRPr="00B80906">
        <w:rPr>
          <w:rFonts w:ascii="宋体" w:hAnsi="宋体" w:hint="eastAsia"/>
          <w:sz w:val="24"/>
        </w:rPr>
        <w:t>供应商地址：武汉市东湖高新技术开发区</w:t>
      </w:r>
      <w:proofErr w:type="gramStart"/>
      <w:r w:rsidRPr="00B80906">
        <w:rPr>
          <w:rFonts w:ascii="宋体" w:hAnsi="宋体" w:hint="eastAsia"/>
          <w:sz w:val="24"/>
        </w:rPr>
        <w:t>关东园</w:t>
      </w:r>
      <w:proofErr w:type="gramEnd"/>
      <w:r w:rsidRPr="00B80906">
        <w:rPr>
          <w:rFonts w:ascii="宋体" w:hAnsi="宋体" w:hint="eastAsia"/>
          <w:sz w:val="24"/>
        </w:rPr>
        <w:t>路2-2号武汉</w:t>
      </w:r>
      <w:proofErr w:type="gramStart"/>
      <w:r w:rsidRPr="00B80906">
        <w:rPr>
          <w:rFonts w:ascii="宋体" w:hAnsi="宋体" w:hint="eastAsia"/>
          <w:sz w:val="24"/>
        </w:rPr>
        <w:t>光谷国际</w:t>
      </w:r>
      <w:proofErr w:type="gramEnd"/>
      <w:r w:rsidRPr="00B80906">
        <w:rPr>
          <w:rFonts w:ascii="宋体" w:hAnsi="宋体" w:hint="eastAsia"/>
          <w:sz w:val="24"/>
        </w:rPr>
        <w:t>商会</w:t>
      </w:r>
      <w:r w:rsidRPr="00B80906">
        <w:rPr>
          <w:rFonts w:ascii="宋体" w:hAnsi="宋体" w:hint="eastAsia"/>
          <w:sz w:val="24"/>
        </w:rPr>
        <w:lastRenderedPageBreak/>
        <w:t>大厦B单元12层03号</w:t>
      </w:r>
    </w:p>
    <w:p w:rsidR="00426D2B" w:rsidRPr="00B80906" w:rsidRDefault="00426D2B" w:rsidP="00426D2B">
      <w:pPr>
        <w:spacing w:line="360" w:lineRule="auto"/>
        <w:ind w:firstLineChars="200" w:firstLine="480"/>
        <w:rPr>
          <w:rFonts w:ascii="宋体" w:hAnsi="宋体"/>
          <w:sz w:val="24"/>
        </w:rPr>
      </w:pPr>
      <w:r w:rsidRPr="00B80906">
        <w:rPr>
          <w:rFonts w:ascii="宋体" w:hAnsi="宋体" w:hint="eastAsia"/>
          <w:sz w:val="24"/>
        </w:rPr>
        <w:t>联系人及方式：胡涛 13733188692</w:t>
      </w:r>
    </w:p>
    <w:p w:rsidR="00426D2B" w:rsidRPr="00B80906" w:rsidRDefault="00426D2B" w:rsidP="00426D2B">
      <w:pPr>
        <w:spacing w:line="360" w:lineRule="auto"/>
        <w:ind w:firstLineChars="200" w:firstLine="482"/>
        <w:rPr>
          <w:rFonts w:ascii="宋体" w:hAnsi="宋体"/>
          <w:b/>
          <w:sz w:val="24"/>
        </w:rPr>
      </w:pPr>
      <w:r w:rsidRPr="00B80906">
        <w:rPr>
          <w:rFonts w:ascii="宋体" w:hAnsi="宋体"/>
          <w:b/>
          <w:bCs/>
          <w:sz w:val="24"/>
        </w:rPr>
        <w:t>13</w:t>
      </w:r>
      <w:r w:rsidRPr="00B80906">
        <w:rPr>
          <w:rFonts w:ascii="宋体" w:hAnsi="宋体" w:hint="eastAsia"/>
          <w:b/>
          <w:bCs/>
          <w:sz w:val="24"/>
        </w:rPr>
        <w:t>标段</w:t>
      </w:r>
      <w:r w:rsidRPr="00B80906">
        <w:rPr>
          <w:rFonts w:ascii="宋体" w:hAnsi="宋体"/>
          <w:b/>
          <w:bCs/>
          <w:sz w:val="24"/>
        </w:rPr>
        <w:t>：</w:t>
      </w:r>
      <w:r w:rsidRPr="00B80906">
        <w:rPr>
          <w:rFonts w:ascii="宋体" w:hAnsi="宋体" w:hint="eastAsia"/>
          <w:b/>
          <w:sz w:val="24"/>
        </w:rPr>
        <w:t>台湾学术文献数据库</w:t>
      </w:r>
    </w:p>
    <w:p w:rsidR="00426D2B" w:rsidRPr="00B80906" w:rsidRDefault="00426D2B" w:rsidP="00426D2B">
      <w:pPr>
        <w:spacing w:line="360" w:lineRule="auto"/>
        <w:ind w:firstLineChars="200" w:firstLine="480"/>
        <w:rPr>
          <w:rFonts w:ascii="宋体" w:hAnsi="宋体"/>
          <w:sz w:val="24"/>
        </w:rPr>
      </w:pPr>
      <w:r w:rsidRPr="00B80906">
        <w:rPr>
          <w:rFonts w:ascii="宋体" w:hAnsi="宋体" w:hint="eastAsia"/>
          <w:sz w:val="24"/>
        </w:rPr>
        <w:t>供应商名称：中国教育图书进出口有限公司</w:t>
      </w:r>
    </w:p>
    <w:p w:rsidR="00426D2B" w:rsidRPr="00B80906" w:rsidRDefault="00426D2B" w:rsidP="00426D2B">
      <w:pPr>
        <w:spacing w:line="360" w:lineRule="auto"/>
        <w:ind w:leftChars="228" w:left="1897" w:hangingChars="591" w:hanging="1418"/>
        <w:rPr>
          <w:rFonts w:ascii="宋体" w:hAnsi="宋体"/>
          <w:sz w:val="24"/>
        </w:rPr>
      </w:pPr>
      <w:r w:rsidRPr="00B80906">
        <w:rPr>
          <w:rFonts w:ascii="宋体" w:hAnsi="宋体" w:hint="eastAsia"/>
          <w:sz w:val="24"/>
        </w:rPr>
        <w:t>供应商地址：北京市海淀区亮甲店130号21号楼</w:t>
      </w:r>
    </w:p>
    <w:p w:rsidR="00426D2B" w:rsidRPr="00B80906" w:rsidRDefault="00426D2B" w:rsidP="00426D2B">
      <w:pPr>
        <w:spacing w:line="360" w:lineRule="auto"/>
        <w:ind w:firstLineChars="200" w:firstLine="482"/>
        <w:rPr>
          <w:rFonts w:ascii="宋体" w:hAnsi="宋体"/>
          <w:b/>
          <w:sz w:val="24"/>
        </w:rPr>
      </w:pPr>
      <w:r w:rsidRPr="00B80906">
        <w:rPr>
          <w:rFonts w:ascii="宋体" w:hAnsi="宋体"/>
          <w:b/>
          <w:bCs/>
          <w:sz w:val="24"/>
        </w:rPr>
        <w:t>14</w:t>
      </w:r>
      <w:r w:rsidRPr="00B80906">
        <w:rPr>
          <w:rFonts w:ascii="宋体" w:hAnsi="宋体" w:hint="eastAsia"/>
          <w:b/>
          <w:bCs/>
          <w:sz w:val="24"/>
        </w:rPr>
        <w:t>标段</w:t>
      </w:r>
      <w:r w:rsidRPr="00B80906">
        <w:rPr>
          <w:rFonts w:ascii="宋体" w:hAnsi="宋体"/>
          <w:b/>
          <w:bCs/>
          <w:sz w:val="24"/>
        </w:rPr>
        <w:t>：</w:t>
      </w:r>
      <w:r w:rsidRPr="00B80906">
        <w:rPr>
          <w:rFonts w:ascii="宋体" w:hAnsi="宋体"/>
          <w:b/>
          <w:sz w:val="24"/>
        </w:rPr>
        <w:t>新东方多媒体学习库</w:t>
      </w:r>
    </w:p>
    <w:p w:rsidR="00426D2B" w:rsidRPr="00B80906" w:rsidRDefault="00426D2B" w:rsidP="00426D2B">
      <w:pPr>
        <w:spacing w:line="360" w:lineRule="auto"/>
        <w:ind w:firstLineChars="200" w:firstLine="480"/>
        <w:rPr>
          <w:rFonts w:ascii="宋体" w:hAnsi="宋体"/>
          <w:sz w:val="24"/>
        </w:rPr>
      </w:pPr>
      <w:r w:rsidRPr="00B80906">
        <w:rPr>
          <w:rFonts w:ascii="宋体" w:hAnsi="宋体" w:hint="eastAsia"/>
          <w:sz w:val="24"/>
        </w:rPr>
        <w:t>供应商名称：北京新东方</w:t>
      </w:r>
      <w:proofErr w:type="gramStart"/>
      <w:r w:rsidRPr="00B80906">
        <w:rPr>
          <w:rFonts w:ascii="宋体" w:hAnsi="宋体" w:hint="eastAsia"/>
          <w:sz w:val="24"/>
        </w:rPr>
        <w:t>迅程网络</w:t>
      </w:r>
      <w:proofErr w:type="gramEnd"/>
      <w:r w:rsidRPr="00B80906">
        <w:rPr>
          <w:rFonts w:ascii="宋体" w:hAnsi="宋体" w:hint="eastAsia"/>
          <w:sz w:val="24"/>
        </w:rPr>
        <w:t>科技股份有限公司</w:t>
      </w:r>
    </w:p>
    <w:p w:rsidR="00426D2B" w:rsidRPr="00B80906" w:rsidRDefault="00426D2B" w:rsidP="00426D2B">
      <w:pPr>
        <w:spacing w:line="360" w:lineRule="auto"/>
        <w:ind w:leftChars="228" w:left="1897" w:hangingChars="591" w:hanging="1418"/>
        <w:rPr>
          <w:rFonts w:ascii="宋体" w:hAnsi="宋体"/>
          <w:sz w:val="24"/>
        </w:rPr>
      </w:pPr>
      <w:r w:rsidRPr="00B80906">
        <w:rPr>
          <w:rFonts w:ascii="宋体" w:hAnsi="宋体" w:hint="eastAsia"/>
          <w:sz w:val="24"/>
        </w:rPr>
        <w:t>供应商地址：北京市海淀区</w:t>
      </w:r>
      <w:proofErr w:type="gramStart"/>
      <w:r w:rsidRPr="00B80906">
        <w:rPr>
          <w:rFonts w:ascii="宋体" w:hAnsi="宋体" w:hint="eastAsia"/>
          <w:sz w:val="24"/>
        </w:rPr>
        <w:t>海淀东</w:t>
      </w:r>
      <w:proofErr w:type="gramEnd"/>
      <w:r w:rsidRPr="00B80906">
        <w:rPr>
          <w:rFonts w:ascii="宋体" w:hAnsi="宋体" w:hint="eastAsia"/>
          <w:sz w:val="24"/>
        </w:rPr>
        <w:t>三街2号18层1801-08室</w:t>
      </w:r>
    </w:p>
    <w:p w:rsidR="00426D2B" w:rsidRPr="00B80906" w:rsidRDefault="00426D2B" w:rsidP="00426D2B">
      <w:pPr>
        <w:spacing w:line="360" w:lineRule="auto"/>
        <w:ind w:firstLineChars="200" w:firstLine="482"/>
        <w:rPr>
          <w:rFonts w:ascii="宋体" w:hAnsi="宋体"/>
          <w:b/>
          <w:sz w:val="24"/>
        </w:rPr>
      </w:pPr>
      <w:r w:rsidRPr="00B80906">
        <w:rPr>
          <w:rFonts w:ascii="宋体" w:hAnsi="宋体"/>
          <w:b/>
          <w:bCs/>
          <w:sz w:val="24"/>
        </w:rPr>
        <w:t>15</w:t>
      </w:r>
      <w:r w:rsidRPr="00B80906">
        <w:rPr>
          <w:rFonts w:ascii="宋体" w:hAnsi="宋体" w:hint="eastAsia"/>
          <w:b/>
          <w:bCs/>
          <w:sz w:val="24"/>
        </w:rPr>
        <w:t>标段</w:t>
      </w:r>
      <w:r w:rsidRPr="00B80906">
        <w:rPr>
          <w:rFonts w:ascii="宋体" w:hAnsi="宋体"/>
          <w:b/>
          <w:bCs/>
          <w:sz w:val="24"/>
        </w:rPr>
        <w:t>：</w:t>
      </w:r>
      <w:proofErr w:type="spellStart"/>
      <w:r w:rsidRPr="00B80906">
        <w:rPr>
          <w:rFonts w:ascii="宋体" w:hAnsi="宋体" w:hint="eastAsia"/>
          <w:b/>
          <w:sz w:val="24"/>
        </w:rPr>
        <w:t>SpringerLink</w:t>
      </w:r>
      <w:proofErr w:type="spellEnd"/>
      <w:r w:rsidRPr="00B80906">
        <w:rPr>
          <w:rFonts w:ascii="宋体" w:hAnsi="宋体" w:hint="eastAsia"/>
          <w:b/>
          <w:sz w:val="24"/>
        </w:rPr>
        <w:t>期刊数据库</w:t>
      </w:r>
    </w:p>
    <w:p w:rsidR="00426D2B" w:rsidRPr="00B80906" w:rsidRDefault="00426D2B" w:rsidP="00426D2B">
      <w:pPr>
        <w:spacing w:line="360" w:lineRule="auto"/>
        <w:ind w:firstLineChars="200" w:firstLine="480"/>
        <w:rPr>
          <w:rFonts w:ascii="宋体" w:hAnsi="宋体"/>
          <w:sz w:val="24"/>
        </w:rPr>
      </w:pPr>
      <w:r w:rsidRPr="00B80906">
        <w:rPr>
          <w:rFonts w:ascii="宋体" w:hAnsi="宋体" w:hint="eastAsia"/>
          <w:sz w:val="24"/>
        </w:rPr>
        <w:t>供应商名称：中国教育图书进出口有限公司</w:t>
      </w:r>
    </w:p>
    <w:p w:rsidR="00426D2B" w:rsidRPr="00B80906" w:rsidRDefault="00426D2B" w:rsidP="00426D2B">
      <w:pPr>
        <w:spacing w:line="360" w:lineRule="auto"/>
        <w:ind w:leftChars="228" w:left="1897" w:hangingChars="591" w:hanging="1418"/>
        <w:rPr>
          <w:rFonts w:ascii="宋体" w:hAnsi="宋体"/>
          <w:sz w:val="24"/>
        </w:rPr>
      </w:pPr>
      <w:r w:rsidRPr="00B80906">
        <w:rPr>
          <w:rFonts w:ascii="宋体" w:hAnsi="宋体" w:hint="eastAsia"/>
          <w:sz w:val="24"/>
        </w:rPr>
        <w:t>供应商地址：北京市海淀区亮甲店130号21号楼</w:t>
      </w:r>
    </w:p>
    <w:p w:rsidR="00426D2B" w:rsidRPr="00B80906" w:rsidRDefault="00426D2B" w:rsidP="00426D2B">
      <w:pPr>
        <w:spacing w:line="360" w:lineRule="auto"/>
        <w:ind w:firstLineChars="200" w:firstLine="482"/>
        <w:rPr>
          <w:rFonts w:ascii="宋体" w:hAnsi="宋体"/>
          <w:b/>
          <w:sz w:val="24"/>
        </w:rPr>
      </w:pPr>
      <w:r w:rsidRPr="00B80906">
        <w:rPr>
          <w:rFonts w:ascii="宋体" w:hAnsi="宋体"/>
          <w:b/>
          <w:bCs/>
          <w:sz w:val="24"/>
        </w:rPr>
        <w:t>16</w:t>
      </w:r>
      <w:r w:rsidRPr="00B80906">
        <w:rPr>
          <w:rFonts w:ascii="宋体" w:hAnsi="宋体" w:hint="eastAsia"/>
          <w:b/>
          <w:bCs/>
          <w:sz w:val="24"/>
        </w:rPr>
        <w:t>标段</w:t>
      </w:r>
      <w:r w:rsidRPr="00B80906">
        <w:rPr>
          <w:rFonts w:ascii="宋体" w:hAnsi="宋体"/>
          <w:b/>
          <w:bCs/>
          <w:sz w:val="24"/>
        </w:rPr>
        <w:t>：</w:t>
      </w:r>
      <w:r w:rsidRPr="00B80906">
        <w:rPr>
          <w:rFonts w:ascii="宋体" w:hAnsi="宋体"/>
          <w:b/>
          <w:sz w:val="24"/>
        </w:rPr>
        <w:t>环球英语多媒体资源库</w:t>
      </w:r>
    </w:p>
    <w:p w:rsidR="00426D2B" w:rsidRPr="00B80906" w:rsidRDefault="00426D2B" w:rsidP="00426D2B">
      <w:pPr>
        <w:spacing w:line="360" w:lineRule="auto"/>
        <w:ind w:firstLineChars="200" w:firstLine="480"/>
        <w:rPr>
          <w:rFonts w:ascii="宋体" w:hAnsi="宋体"/>
          <w:sz w:val="24"/>
        </w:rPr>
      </w:pPr>
      <w:r w:rsidRPr="00B80906">
        <w:rPr>
          <w:rFonts w:ascii="宋体" w:hAnsi="宋体" w:hint="eastAsia"/>
          <w:sz w:val="24"/>
        </w:rPr>
        <w:t>供应商名称：</w:t>
      </w:r>
      <w:proofErr w:type="gramStart"/>
      <w:r w:rsidRPr="00B80906">
        <w:rPr>
          <w:rFonts w:ascii="宋体" w:hAnsi="宋体" w:hint="eastAsia"/>
          <w:sz w:val="24"/>
        </w:rPr>
        <w:t>河南博锐信息技术</w:t>
      </w:r>
      <w:proofErr w:type="gramEnd"/>
      <w:r w:rsidRPr="00B80906">
        <w:rPr>
          <w:rFonts w:ascii="宋体" w:hAnsi="宋体" w:hint="eastAsia"/>
          <w:sz w:val="24"/>
        </w:rPr>
        <w:t>有限公司</w:t>
      </w:r>
    </w:p>
    <w:p w:rsidR="00426D2B" w:rsidRPr="00B80906" w:rsidRDefault="00426D2B" w:rsidP="00426D2B">
      <w:pPr>
        <w:spacing w:line="360" w:lineRule="auto"/>
        <w:ind w:leftChars="228" w:left="1897" w:hangingChars="591" w:hanging="1418"/>
        <w:rPr>
          <w:rFonts w:ascii="宋体" w:hAnsi="宋体"/>
          <w:sz w:val="24"/>
        </w:rPr>
      </w:pPr>
      <w:r w:rsidRPr="00B80906">
        <w:rPr>
          <w:rFonts w:ascii="宋体" w:hAnsi="宋体" w:hint="eastAsia"/>
          <w:sz w:val="24"/>
        </w:rPr>
        <w:t>供应商地址：郑州市金水区南阳路东二街17号楼4单元48号</w:t>
      </w:r>
    </w:p>
    <w:p w:rsidR="00426D2B" w:rsidRPr="00B80906" w:rsidRDefault="00426D2B" w:rsidP="00426D2B">
      <w:pPr>
        <w:spacing w:line="360" w:lineRule="auto"/>
        <w:ind w:firstLineChars="200" w:firstLine="482"/>
        <w:rPr>
          <w:rFonts w:ascii="宋体" w:hAnsi="宋体"/>
          <w:b/>
          <w:sz w:val="24"/>
        </w:rPr>
      </w:pPr>
      <w:r w:rsidRPr="00B80906">
        <w:rPr>
          <w:rFonts w:ascii="宋体" w:hAnsi="宋体"/>
          <w:b/>
          <w:bCs/>
          <w:sz w:val="24"/>
        </w:rPr>
        <w:t>17</w:t>
      </w:r>
      <w:r w:rsidRPr="00B80906">
        <w:rPr>
          <w:rFonts w:ascii="宋体" w:hAnsi="宋体" w:hint="eastAsia"/>
          <w:b/>
          <w:bCs/>
          <w:sz w:val="24"/>
        </w:rPr>
        <w:t>标段</w:t>
      </w:r>
      <w:r w:rsidRPr="00B80906">
        <w:rPr>
          <w:rFonts w:ascii="宋体" w:hAnsi="宋体"/>
          <w:b/>
          <w:bCs/>
          <w:sz w:val="24"/>
        </w:rPr>
        <w:t>：</w:t>
      </w:r>
      <w:r w:rsidRPr="00B80906">
        <w:rPr>
          <w:rFonts w:ascii="宋体" w:hAnsi="宋体" w:cs="Tahoma" w:hint="eastAsia"/>
          <w:b/>
          <w:kern w:val="0"/>
          <w:sz w:val="24"/>
        </w:rPr>
        <w:t>爱迪科森网上报告厅</w:t>
      </w:r>
    </w:p>
    <w:p w:rsidR="00426D2B" w:rsidRPr="00B80906" w:rsidRDefault="00426D2B" w:rsidP="00426D2B">
      <w:pPr>
        <w:spacing w:line="360" w:lineRule="auto"/>
        <w:ind w:firstLineChars="200" w:firstLine="480"/>
        <w:rPr>
          <w:rFonts w:ascii="宋体" w:hAnsi="宋体"/>
          <w:sz w:val="24"/>
        </w:rPr>
      </w:pPr>
      <w:r w:rsidRPr="00B80906">
        <w:rPr>
          <w:rFonts w:ascii="宋体" w:hAnsi="宋体" w:hint="eastAsia"/>
          <w:sz w:val="24"/>
        </w:rPr>
        <w:t xml:space="preserve"> 供应商名称：北京爱迪科森教育科技股份有限公司</w:t>
      </w:r>
    </w:p>
    <w:p w:rsidR="00426D2B" w:rsidRPr="00B80906" w:rsidRDefault="00426D2B" w:rsidP="00426D2B">
      <w:pPr>
        <w:spacing w:line="360" w:lineRule="auto"/>
        <w:ind w:leftChars="228" w:left="1897" w:hangingChars="591" w:hanging="1418"/>
        <w:rPr>
          <w:rFonts w:ascii="宋体" w:hAnsi="宋体"/>
          <w:sz w:val="24"/>
        </w:rPr>
      </w:pPr>
      <w:r w:rsidRPr="00B80906">
        <w:rPr>
          <w:rFonts w:ascii="宋体" w:hAnsi="宋体" w:hint="eastAsia"/>
          <w:sz w:val="24"/>
        </w:rPr>
        <w:t>供应商地址：北京市海淀区上地信息路1号(北京实创高科技发展总公司1-1,1-2号)1-1幢1层A栋1001室</w:t>
      </w:r>
    </w:p>
    <w:p w:rsidR="00426D2B" w:rsidRPr="00B80906" w:rsidRDefault="00426D2B" w:rsidP="00426D2B">
      <w:pPr>
        <w:spacing w:line="360" w:lineRule="auto"/>
        <w:ind w:firstLineChars="200" w:firstLine="482"/>
        <w:rPr>
          <w:rFonts w:ascii="宋体" w:hAnsi="宋体"/>
          <w:b/>
          <w:sz w:val="24"/>
        </w:rPr>
      </w:pPr>
      <w:r w:rsidRPr="00B80906">
        <w:rPr>
          <w:rFonts w:ascii="宋体" w:hAnsi="宋体" w:hint="eastAsia"/>
          <w:b/>
          <w:bCs/>
          <w:sz w:val="24"/>
        </w:rPr>
        <w:t>18标段：</w:t>
      </w:r>
      <w:r w:rsidRPr="00B80906">
        <w:rPr>
          <w:rFonts w:ascii="宋体" w:hAnsi="宋体" w:hint="eastAsia"/>
          <w:b/>
          <w:sz w:val="24"/>
        </w:rPr>
        <w:t>中国优秀传统文化视频数据库</w:t>
      </w:r>
    </w:p>
    <w:p w:rsidR="00426D2B" w:rsidRPr="00B80906" w:rsidRDefault="00426D2B" w:rsidP="00426D2B">
      <w:pPr>
        <w:spacing w:line="360" w:lineRule="auto"/>
        <w:ind w:firstLineChars="200" w:firstLine="480"/>
        <w:rPr>
          <w:rFonts w:ascii="宋体" w:hAnsi="宋体"/>
          <w:sz w:val="24"/>
        </w:rPr>
      </w:pPr>
      <w:r w:rsidRPr="00B80906">
        <w:rPr>
          <w:rFonts w:ascii="宋体" w:hAnsi="宋体" w:hint="eastAsia"/>
          <w:sz w:val="24"/>
        </w:rPr>
        <w:t>供应商名称：河南华之</w:t>
      </w:r>
      <w:proofErr w:type="gramStart"/>
      <w:r w:rsidRPr="00B80906">
        <w:rPr>
          <w:rFonts w:ascii="宋体" w:hAnsi="宋体" w:hint="eastAsia"/>
          <w:sz w:val="24"/>
        </w:rPr>
        <w:t>杰文化</w:t>
      </w:r>
      <w:proofErr w:type="gramEnd"/>
      <w:r w:rsidRPr="00B80906">
        <w:rPr>
          <w:rFonts w:ascii="宋体" w:hAnsi="宋体" w:hint="eastAsia"/>
          <w:sz w:val="24"/>
        </w:rPr>
        <w:t>传播有限公司</w:t>
      </w:r>
    </w:p>
    <w:p w:rsidR="00426D2B" w:rsidRPr="00B80906" w:rsidRDefault="00426D2B" w:rsidP="00426D2B">
      <w:pPr>
        <w:spacing w:line="360" w:lineRule="auto"/>
        <w:ind w:firstLineChars="200" w:firstLine="480"/>
        <w:rPr>
          <w:rFonts w:ascii="宋体" w:hAnsi="宋体"/>
          <w:sz w:val="24"/>
        </w:rPr>
      </w:pPr>
      <w:r w:rsidRPr="00B80906">
        <w:rPr>
          <w:rFonts w:ascii="宋体" w:hAnsi="宋体" w:hint="eastAsia"/>
          <w:sz w:val="24"/>
        </w:rPr>
        <w:t>供应商地址：河南省郑州市惠</w:t>
      </w:r>
      <w:proofErr w:type="gramStart"/>
      <w:r w:rsidRPr="00B80906">
        <w:rPr>
          <w:rFonts w:ascii="宋体" w:hAnsi="宋体" w:hint="eastAsia"/>
          <w:sz w:val="24"/>
        </w:rPr>
        <w:t>济区开元路</w:t>
      </w:r>
      <w:proofErr w:type="gramEnd"/>
      <w:r w:rsidRPr="00B80906">
        <w:rPr>
          <w:rFonts w:ascii="宋体" w:hAnsi="宋体" w:hint="eastAsia"/>
          <w:sz w:val="24"/>
        </w:rPr>
        <w:t>11号大众商务6层</w:t>
      </w:r>
    </w:p>
    <w:p w:rsidR="00426D2B" w:rsidRPr="00B80906" w:rsidRDefault="00426D2B" w:rsidP="00426D2B">
      <w:pPr>
        <w:spacing w:line="360" w:lineRule="auto"/>
        <w:rPr>
          <w:rFonts w:ascii="宋体" w:hAnsi="宋体" w:cs="宋体"/>
          <w:sz w:val="24"/>
          <w:szCs w:val="24"/>
        </w:rPr>
      </w:pPr>
      <w:r w:rsidRPr="00B80906">
        <w:rPr>
          <w:rFonts w:ascii="宋体" w:hAnsi="宋体" w:cs="宋体" w:hint="eastAsia"/>
          <w:sz w:val="24"/>
          <w:szCs w:val="24"/>
        </w:rPr>
        <w:t>六、供应商资格要求：</w:t>
      </w:r>
    </w:p>
    <w:p w:rsidR="00426D2B" w:rsidRPr="00B80906" w:rsidRDefault="00426D2B" w:rsidP="00426D2B">
      <w:pPr>
        <w:spacing w:line="360" w:lineRule="auto"/>
        <w:rPr>
          <w:rFonts w:ascii="宋体" w:hAnsi="宋体" w:cs="宋体"/>
          <w:sz w:val="24"/>
          <w:szCs w:val="24"/>
        </w:rPr>
      </w:pPr>
      <w:r w:rsidRPr="00B80906">
        <w:rPr>
          <w:rFonts w:ascii="宋体" w:hAnsi="宋体" w:cs="宋体" w:hint="eastAsia"/>
          <w:sz w:val="24"/>
          <w:szCs w:val="24"/>
        </w:rPr>
        <w:t>1、满足《中华人民共和国政府采购法》第二十二条规定；</w:t>
      </w:r>
    </w:p>
    <w:p w:rsidR="00426D2B" w:rsidRPr="00B80906" w:rsidRDefault="00426D2B" w:rsidP="00426D2B">
      <w:pPr>
        <w:spacing w:line="360" w:lineRule="auto"/>
        <w:rPr>
          <w:rFonts w:ascii="宋体" w:hAnsi="宋体" w:cs="宋体"/>
          <w:sz w:val="24"/>
          <w:szCs w:val="24"/>
        </w:rPr>
      </w:pPr>
      <w:r w:rsidRPr="00B80906">
        <w:rPr>
          <w:rFonts w:ascii="宋体" w:hAnsi="宋体" w:cs="宋体" w:hint="eastAsia"/>
          <w:sz w:val="24"/>
          <w:szCs w:val="24"/>
        </w:rPr>
        <w:t>2、落实政府采购政策满足的资格要求：</w:t>
      </w:r>
    </w:p>
    <w:p w:rsidR="00426D2B" w:rsidRPr="00B80906" w:rsidRDefault="00426D2B" w:rsidP="00426D2B">
      <w:pPr>
        <w:spacing w:line="360" w:lineRule="auto"/>
        <w:rPr>
          <w:rFonts w:ascii="宋体" w:hAnsi="宋体" w:cs="宋体"/>
          <w:sz w:val="24"/>
          <w:szCs w:val="24"/>
        </w:rPr>
      </w:pPr>
      <w:r w:rsidRPr="00B80906">
        <w:rPr>
          <w:rFonts w:ascii="宋体" w:hAnsi="宋体" w:cs="宋体" w:hint="eastAsia"/>
          <w:sz w:val="24"/>
          <w:szCs w:val="24"/>
        </w:rPr>
        <w:t>2.1本项目执行促进中小型企业发展政策（监狱企业、残疾人福利性企业视同小微企业）。</w:t>
      </w:r>
    </w:p>
    <w:p w:rsidR="00426D2B" w:rsidRPr="00B80906" w:rsidRDefault="00426D2B" w:rsidP="00426D2B">
      <w:pPr>
        <w:spacing w:line="360" w:lineRule="auto"/>
        <w:rPr>
          <w:rFonts w:ascii="宋体" w:hAnsi="宋体" w:cs="宋体"/>
          <w:sz w:val="24"/>
          <w:szCs w:val="24"/>
        </w:rPr>
      </w:pPr>
      <w:r w:rsidRPr="00B80906">
        <w:rPr>
          <w:rFonts w:ascii="宋体" w:hAnsi="宋体" w:cs="宋体" w:hint="eastAsia"/>
          <w:sz w:val="24"/>
          <w:szCs w:val="24"/>
        </w:rPr>
        <w:t xml:space="preserve">2.2优先采购绿色产品（节能产品、环境标志产品）（注：所采购的货物在政府采购节能产品、环境标志产品实施品目清单范围内，且具有国家确定的认证机构出具的、处于有效期之内的节能产品、环境标志产品认证证书）。 </w:t>
      </w:r>
    </w:p>
    <w:p w:rsidR="00426D2B" w:rsidRPr="00B80906" w:rsidRDefault="00426D2B" w:rsidP="00426D2B">
      <w:pPr>
        <w:spacing w:line="360" w:lineRule="auto"/>
        <w:rPr>
          <w:rFonts w:ascii="宋体" w:hAnsi="宋体" w:cs="宋体"/>
          <w:sz w:val="24"/>
          <w:szCs w:val="24"/>
        </w:rPr>
      </w:pPr>
      <w:r w:rsidRPr="00B80906">
        <w:rPr>
          <w:rFonts w:ascii="宋体" w:hAnsi="宋体" w:cs="宋体" w:hint="eastAsia"/>
          <w:sz w:val="24"/>
          <w:szCs w:val="24"/>
        </w:rPr>
        <w:lastRenderedPageBreak/>
        <w:t>3、本项目的特定资格要求</w:t>
      </w:r>
    </w:p>
    <w:p w:rsidR="00426D2B" w:rsidRPr="00B80906" w:rsidRDefault="00426D2B" w:rsidP="00426D2B">
      <w:pPr>
        <w:spacing w:line="360" w:lineRule="auto"/>
        <w:rPr>
          <w:rFonts w:ascii="宋体" w:hAnsi="宋体" w:cs="宋体"/>
          <w:sz w:val="24"/>
          <w:szCs w:val="24"/>
        </w:rPr>
      </w:pPr>
      <w:r w:rsidRPr="00B80906">
        <w:rPr>
          <w:rFonts w:ascii="宋体" w:hAnsi="宋体" w:cs="宋体" w:hint="eastAsia"/>
          <w:sz w:val="24"/>
          <w:szCs w:val="24"/>
        </w:rPr>
        <w:t>3.1具有独立承担民事责任的能力（须提供有效的三证合一营业执照。）；</w:t>
      </w:r>
    </w:p>
    <w:p w:rsidR="00426D2B" w:rsidRPr="00B80906" w:rsidRDefault="00426D2B" w:rsidP="00426D2B">
      <w:pPr>
        <w:spacing w:line="360" w:lineRule="auto"/>
        <w:rPr>
          <w:rFonts w:ascii="宋体" w:hAnsi="宋体" w:cs="宋体"/>
          <w:sz w:val="24"/>
          <w:szCs w:val="24"/>
        </w:rPr>
      </w:pPr>
      <w:r w:rsidRPr="00B80906">
        <w:rPr>
          <w:rFonts w:ascii="宋体" w:hAnsi="宋体" w:cs="宋体" w:hint="eastAsia"/>
          <w:sz w:val="24"/>
          <w:szCs w:val="24"/>
        </w:rPr>
        <w:t>3.2具有良好的商业信誉和健全的财务会计制度（提供2021年度经审计的财务状况报告，若为分公司无须提供）；</w:t>
      </w:r>
    </w:p>
    <w:p w:rsidR="00426D2B" w:rsidRPr="00B80906" w:rsidRDefault="00426D2B" w:rsidP="00426D2B">
      <w:pPr>
        <w:spacing w:line="360" w:lineRule="auto"/>
        <w:rPr>
          <w:rFonts w:ascii="宋体" w:hAnsi="宋体" w:cs="宋体"/>
          <w:sz w:val="24"/>
          <w:szCs w:val="24"/>
        </w:rPr>
      </w:pPr>
      <w:r w:rsidRPr="00B80906">
        <w:rPr>
          <w:rFonts w:ascii="宋体" w:hAnsi="宋体" w:cs="宋体" w:hint="eastAsia"/>
          <w:sz w:val="24"/>
          <w:szCs w:val="24"/>
        </w:rPr>
        <w:t>3.3具有履行合同所必须的设备和专业技术能力（提供承诺函）；</w:t>
      </w:r>
    </w:p>
    <w:p w:rsidR="00426D2B" w:rsidRPr="00B80906" w:rsidRDefault="00426D2B" w:rsidP="00426D2B">
      <w:pPr>
        <w:spacing w:line="360" w:lineRule="auto"/>
        <w:rPr>
          <w:rFonts w:ascii="宋体" w:hAnsi="宋体" w:cs="宋体"/>
          <w:sz w:val="24"/>
          <w:szCs w:val="24"/>
        </w:rPr>
      </w:pPr>
      <w:r w:rsidRPr="00B80906">
        <w:rPr>
          <w:rFonts w:ascii="宋体" w:hAnsi="宋体" w:cs="宋体" w:hint="eastAsia"/>
          <w:sz w:val="24"/>
          <w:szCs w:val="24"/>
        </w:rPr>
        <w:t>3.4有依法缴纳税收和社会保障资金的良好记录（2021年1月1日以来连续6个月依法缴纳税收和社会保障金的相关证明材料）；</w:t>
      </w:r>
    </w:p>
    <w:p w:rsidR="00426D2B" w:rsidRPr="00B80906" w:rsidRDefault="00426D2B" w:rsidP="00426D2B">
      <w:pPr>
        <w:spacing w:line="360" w:lineRule="auto"/>
        <w:rPr>
          <w:rFonts w:ascii="宋体" w:hAnsi="宋体" w:cs="宋体"/>
          <w:sz w:val="24"/>
          <w:szCs w:val="24"/>
        </w:rPr>
      </w:pPr>
      <w:r w:rsidRPr="00B80906">
        <w:rPr>
          <w:rFonts w:ascii="宋体" w:hAnsi="宋体" w:cs="宋体" w:hint="eastAsia"/>
          <w:sz w:val="24"/>
          <w:szCs w:val="24"/>
        </w:rPr>
        <w:t>3.5参加政府采购活动前三年内，经营活动中没有重大违法记录（提供近三年无重大违法记录声明）；</w:t>
      </w:r>
    </w:p>
    <w:p w:rsidR="00426D2B" w:rsidRPr="00B80906" w:rsidRDefault="00426D2B" w:rsidP="00426D2B">
      <w:pPr>
        <w:spacing w:line="360" w:lineRule="auto"/>
        <w:rPr>
          <w:rFonts w:ascii="宋体" w:hAnsi="宋体" w:cs="宋体"/>
          <w:sz w:val="24"/>
          <w:szCs w:val="24"/>
        </w:rPr>
      </w:pPr>
      <w:r w:rsidRPr="00B80906">
        <w:rPr>
          <w:rFonts w:ascii="宋体" w:hAnsi="宋体" w:cs="宋体" w:hint="eastAsia"/>
          <w:sz w:val="24"/>
          <w:szCs w:val="24"/>
        </w:rPr>
        <w:t>3.6供应商须提供的“中国执行信息公开网”网站的“失信被执行人”、“信用中国”网站的“重大税收违法案件当事人名单”、“中国政府采购”网站的“政府采购严重违法失信行为记录名单”查询结果页面截图，不得有不良记录；</w:t>
      </w:r>
    </w:p>
    <w:p w:rsidR="00426D2B" w:rsidRPr="00B80906" w:rsidRDefault="00426D2B" w:rsidP="00426D2B">
      <w:pPr>
        <w:spacing w:line="360" w:lineRule="auto"/>
        <w:rPr>
          <w:rFonts w:ascii="宋体" w:hAnsi="宋体" w:cs="宋体"/>
          <w:sz w:val="24"/>
          <w:szCs w:val="24"/>
        </w:rPr>
      </w:pPr>
      <w:r w:rsidRPr="00B80906">
        <w:rPr>
          <w:rFonts w:ascii="宋体" w:hAnsi="宋体" w:cs="宋体" w:hint="eastAsia"/>
          <w:sz w:val="24"/>
          <w:szCs w:val="24"/>
        </w:rPr>
        <w:t>3.7不接受联合体投标。</w:t>
      </w:r>
    </w:p>
    <w:p w:rsidR="00426D2B" w:rsidRPr="00B80906" w:rsidRDefault="00426D2B" w:rsidP="00426D2B">
      <w:pPr>
        <w:spacing w:line="360" w:lineRule="auto"/>
        <w:rPr>
          <w:rFonts w:ascii="宋体" w:hAnsi="宋体" w:cs="宋体"/>
          <w:sz w:val="24"/>
          <w:szCs w:val="24"/>
        </w:rPr>
      </w:pPr>
      <w:r w:rsidRPr="00B80906">
        <w:rPr>
          <w:rFonts w:ascii="宋体" w:hAnsi="宋体" w:cs="宋体" w:hint="eastAsia"/>
          <w:sz w:val="24"/>
          <w:szCs w:val="24"/>
        </w:rPr>
        <w:t>七、获取单一来源文件</w:t>
      </w:r>
    </w:p>
    <w:p w:rsidR="00426D2B" w:rsidRPr="00B80906" w:rsidRDefault="00426D2B" w:rsidP="00426D2B">
      <w:pPr>
        <w:spacing w:line="360" w:lineRule="auto"/>
        <w:rPr>
          <w:rFonts w:ascii="宋体" w:hAnsi="宋体" w:cs="宋体"/>
          <w:sz w:val="24"/>
          <w:szCs w:val="24"/>
        </w:rPr>
      </w:pPr>
      <w:r w:rsidRPr="00B80906">
        <w:rPr>
          <w:rFonts w:ascii="宋体" w:hAnsi="宋体" w:cs="宋体" w:hint="eastAsia"/>
          <w:sz w:val="24"/>
          <w:szCs w:val="24"/>
        </w:rPr>
        <w:t>1.时间：</w:t>
      </w:r>
      <w:r w:rsidR="003B0471" w:rsidRPr="00B80906">
        <w:rPr>
          <w:rFonts w:ascii="宋体" w:hAnsi="宋体" w:cs="宋体" w:hint="eastAsia"/>
          <w:sz w:val="24"/>
          <w:szCs w:val="24"/>
        </w:rPr>
        <w:t>2022年</w:t>
      </w:r>
      <w:r w:rsidR="003B0471">
        <w:rPr>
          <w:rFonts w:ascii="宋体" w:hAnsi="宋体" w:cs="宋体" w:hint="eastAsia"/>
          <w:sz w:val="24"/>
          <w:szCs w:val="24"/>
        </w:rPr>
        <w:t>9</w:t>
      </w:r>
      <w:r w:rsidR="003B0471" w:rsidRPr="00B80906">
        <w:rPr>
          <w:rFonts w:ascii="宋体" w:hAnsi="宋体" w:cs="宋体" w:hint="eastAsia"/>
          <w:sz w:val="24"/>
          <w:szCs w:val="24"/>
        </w:rPr>
        <w:t>月</w:t>
      </w:r>
      <w:r w:rsidR="003B0471">
        <w:rPr>
          <w:rFonts w:ascii="宋体" w:hAnsi="宋体" w:cs="宋体" w:hint="eastAsia"/>
          <w:sz w:val="24"/>
          <w:szCs w:val="24"/>
        </w:rPr>
        <w:t>15</w:t>
      </w:r>
      <w:r w:rsidR="003B0471" w:rsidRPr="00B80906">
        <w:rPr>
          <w:rFonts w:ascii="宋体" w:hAnsi="宋体" w:cs="宋体" w:hint="eastAsia"/>
          <w:sz w:val="24"/>
          <w:szCs w:val="24"/>
        </w:rPr>
        <w:t>日00时00分至2022年</w:t>
      </w:r>
      <w:r w:rsidR="003B0471">
        <w:rPr>
          <w:rFonts w:ascii="宋体" w:hAnsi="宋体" w:cs="宋体" w:hint="eastAsia"/>
          <w:sz w:val="24"/>
          <w:szCs w:val="24"/>
        </w:rPr>
        <w:t>9</w:t>
      </w:r>
      <w:r w:rsidR="003B0471" w:rsidRPr="00B80906">
        <w:rPr>
          <w:rFonts w:ascii="宋体" w:hAnsi="宋体" w:cs="宋体" w:hint="eastAsia"/>
          <w:sz w:val="24"/>
          <w:szCs w:val="24"/>
        </w:rPr>
        <w:t>月</w:t>
      </w:r>
      <w:r w:rsidR="003B0471">
        <w:rPr>
          <w:rFonts w:ascii="宋体" w:hAnsi="宋体" w:cs="宋体" w:hint="eastAsia"/>
          <w:sz w:val="24"/>
          <w:szCs w:val="24"/>
        </w:rPr>
        <w:t>27</w:t>
      </w:r>
      <w:r w:rsidRPr="00B80906">
        <w:rPr>
          <w:rFonts w:ascii="宋体" w:hAnsi="宋体" w:cs="宋体" w:hint="eastAsia"/>
          <w:sz w:val="24"/>
          <w:szCs w:val="24"/>
        </w:rPr>
        <w:t>日23时59分（北京时间，法定节假日除外。）</w:t>
      </w:r>
    </w:p>
    <w:p w:rsidR="00426D2B" w:rsidRPr="00B80906" w:rsidRDefault="00426D2B" w:rsidP="00426D2B">
      <w:pPr>
        <w:spacing w:line="360" w:lineRule="auto"/>
        <w:rPr>
          <w:rFonts w:ascii="宋体" w:hAnsi="宋体" w:cs="宋体"/>
          <w:sz w:val="24"/>
          <w:szCs w:val="24"/>
        </w:rPr>
      </w:pPr>
      <w:r w:rsidRPr="00B80906">
        <w:rPr>
          <w:rFonts w:ascii="宋体" w:hAnsi="宋体" w:cs="宋体" w:hint="eastAsia"/>
          <w:sz w:val="24"/>
          <w:szCs w:val="24"/>
        </w:rPr>
        <w:t>2.地点：平顶山市公共资源交易中心网（网址：http://www.pdsggzy.com/）</w:t>
      </w:r>
    </w:p>
    <w:p w:rsidR="00426D2B" w:rsidRPr="00B80906" w:rsidRDefault="00426D2B" w:rsidP="00426D2B">
      <w:pPr>
        <w:spacing w:line="360" w:lineRule="auto"/>
        <w:rPr>
          <w:rFonts w:ascii="宋体" w:hAnsi="宋体" w:cs="宋体"/>
          <w:sz w:val="24"/>
          <w:szCs w:val="24"/>
        </w:rPr>
      </w:pPr>
      <w:r w:rsidRPr="00B80906">
        <w:rPr>
          <w:rFonts w:ascii="宋体" w:hAnsi="宋体" w:cs="宋体" w:hint="eastAsia"/>
          <w:sz w:val="24"/>
          <w:szCs w:val="24"/>
        </w:rPr>
        <w:t>3.方式：潜在供应</w:t>
      </w:r>
      <w:proofErr w:type="gramStart"/>
      <w:r w:rsidRPr="00B80906">
        <w:rPr>
          <w:rFonts w:ascii="宋体" w:hAnsi="宋体" w:cs="宋体" w:hint="eastAsia"/>
          <w:sz w:val="24"/>
          <w:szCs w:val="24"/>
        </w:rPr>
        <w:t>商报名需凭</w:t>
      </w:r>
      <w:proofErr w:type="gramEnd"/>
      <w:r w:rsidRPr="00B80906">
        <w:rPr>
          <w:rFonts w:ascii="宋体" w:hAnsi="宋体" w:cs="宋体" w:hint="eastAsia"/>
          <w:sz w:val="24"/>
          <w:szCs w:val="24"/>
        </w:rPr>
        <w:t>CA数字证书通过平顶山市公共资源交易中心网（网址：http://www.pdsggzy.com/）“供应商登录”入口进入交易系统进行报名。</w:t>
      </w:r>
    </w:p>
    <w:p w:rsidR="00426D2B" w:rsidRPr="00B80906" w:rsidRDefault="00426D2B" w:rsidP="00426D2B">
      <w:pPr>
        <w:spacing w:line="360" w:lineRule="auto"/>
        <w:rPr>
          <w:rFonts w:ascii="宋体" w:hAnsi="宋体" w:cs="宋体"/>
          <w:sz w:val="24"/>
          <w:szCs w:val="24"/>
        </w:rPr>
      </w:pPr>
      <w:r w:rsidRPr="00B80906">
        <w:rPr>
          <w:rFonts w:ascii="宋体" w:hAnsi="宋体" w:cs="宋体" w:hint="eastAsia"/>
          <w:sz w:val="24"/>
          <w:szCs w:val="24"/>
        </w:rPr>
        <w:t>具体操作请查看以下链接：http://www.pdsggzy.com/fwzn/11020.jhtml</w:t>
      </w:r>
    </w:p>
    <w:p w:rsidR="00426D2B" w:rsidRPr="00B80906" w:rsidRDefault="00426D2B" w:rsidP="00426D2B">
      <w:pPr>
        <w:spacing w:line="360" w:lineRule="auto"/>
        <w:rPr>
          <w:rFonts w:ascii="宋体" w:hAnsi="宋体" w:cs="宋体"/>
          <w:sz w:val="24"/>
          <w:szCs w:val="24"/>
        </w:rPr>
      </w:pPr>
      <w:r w:rsidRPr="00B80906">
        <w:rPr>
          <w:rFonts w:ascii="宋体" w:hAnsi="宋体" w:cs="宋体" w:hint="eastAsia"/>
          <w:sz w:val="24"/>
          <w:szCs w:val="24"/>
        </w:rPr>
        <w:t>办理CA证书：http://www.pdsggzy.com/tzgg/10814.jhtml</w:t>
      </w:r>
    </w:p>
    <w:p w:rsidR="00426D2B" w:rsidRPr="00B80906" w:rsidRDefault="00426D2B" w:rsidP="00426D2B">
      <w:pPr>
        <w:spacing w:line="360" w:lineRule="auto"/>
        <w:rPr>
          <w:rFonts w:ascii="宋体" w:hAnsi="宋体" w:cs="宋体"/>
          <w:sz w:val="24"/>
          <w:szCs w:val="24"/>
        </w:rPr>
      </w:pPr>
      <w:r w:rsidRPr="00B80906">
        <w:rPr>
          <w:rFonts w:ascii="宋体" w:hAnsi="宋体" w:cs="宋体" w:hint="eastAsia"/>
          <w:sz w:val="24"/>
          <w:szCs w:val="24"/>
        </w:rPr>
        <w:t>4.售价：0元</w:t>
      </w:r>
    </w:p>
    <w:p w:rsidR="00426D2B" w:rsidRPr="00B80906" w:rsidRDefault="00426D2B" w:rsidP="00426D2B">
      <w:pPr>
        <w:spacing w:line="360" w:lineRule="auto"/>
        <w:rPr>
          <w:rFonts w:ascii="宋体" w:hAnsi="宋体" w:cs="宋体"/>
          <w:sz w:val="24"/>
          <w:szCs w:val="24"/>
        </w:rPr>
      </w:pPr>
      <w:r w:rsidRPr="00B80906">
        <w:rPr>
          <w:rFonts w:ascii="宋体" w:hAnsi="宋体" w:cs="宋体" w:hint="eastAsia"/>
          <w:sz w:val="24"/>
          <w:szCs w:val="24"/>
        </w:rPr>
        <w:t>八、响应文件提交的截止时间及地点</w:t>
      </w:r>
    </w:p>
    <w:p w:rsidR="00426D2B" w:rsidRPr="00B80906" w:rsidRDefault="00426D2B" w:rsidP="00426D2B">
      <w:pPr>
        <w:spacing w:line="360" w:lineRule="auto"/>
        <w:rPr>
          <w:rFonts w:ascii="宋体" w:hAnsi="宋体" w:cs="宋体"/>
          <w:sz w:val="24"/>
          <w:szCs w:val="24"/>
        </w:rPr>
      </w:pPr>
      <w:r w:rsidRPr="00B80906">
        <w:rPr>
          <w:rFonts w:ascii="宋体" w:hAnsi="宋体" w:cs="宋体" w:hint="eastAsia"/>
          <w:sz w:val="24"/>
          <w:szCs w:val="24"/>
        </w:rPr>
        <w:t>1.时间：2022年</w:t>
      </w:r>
      <w:r>
        <w:rPr>
          <w:rFonts w:ascii="宋体" w:hAnsi="宋体" w:cs="宋体" w:hint="eastAsia"/>
          <w:sz w:val="24"/>
          <w:szCs w:val="24"/>
        </w:rPr>
        <w:t>9</w:t>
      </w:r>
      <w:r w:rsidRPr="00B80906">
        <w:rPr>
          <w:rFonts w:ascii="宋体" w:hAnsi="宋体" w:cs="宋体" w:hint="eastAsia"/>
          <w:sz w:val="24"/>
          <w:szCs w:val="24"/>
        </w:rPr>
        <w:t>月</w:t>
      </w:r>
      <w:r>
        <w:rPr>
          <w:rFonts w:ascii="宋体" w:hAnsi="宋体" w:cs="宋体" w:hint="eastAsia"/>
          <w:sz w:val="24"/>
          <w:szCs w:val="24"/>
        </w:rPr>
        <w:t>28</w:t>
      </w:r>
      <w:r w:rsidRPr="00B80906">
        <w:rPr>
          <w:rFonts w:ascii="宋体" w:hAnsi="宋体" w:cs="宋体" w:hint="eastAsia"/>
          <w:sz w:val="24"/>
          <w:szCs w:val="24"/>
        </w:rPr>
        <w:t>日</w:t>
      </w:r>
      <w:r>
        <w:rPr>
          <w:rFonts w:ascii="宋体" w:hAnsi="宋体" w:cs="宋体" w:hint="eastAsia"/>
          <w:sz w:val="24"/>
          <w:szCs w:val="24"/>
        </w:rPr>
        <w:t>9</w:t>
      </w:r>
      <w:r w:rsidRPr="00B80906">
        <w:rPr>
          <w:rFonts w:ascii="宋体" w:hAnsi="宋体" w:cs="宋体" w:hint="eastAsia"/>
          <w:sz w:val="24"/>
          <w:szCs w:val="24"/>
        </w:rPr>
        <w:t>时00分（北京时间）</w:t>
      </w:r>
    </w:p>
    <w:p w:rsidR="00426D2B" w:rsidRPr="00B80906" w:rsidRDefault="00426D2B" w:rsidP="00426D2B">
      <w:pPr>
        <w:spacing w:line="360" w:lineRule="auto"/>
        <w:rPr>
          <w:rFonts w:ascii="宋体" w:hAnsi="宋体" w:cs="宋体"/>
          <w:sz w:val="24"/>
          <w:szCs w:val="24"/>
        </w:rPr>
      </w:pPr>
      <w:r w:rsidRPr="00B80906">
        <w:rPr>
          <w:rFonts w:ascii="宋体" w:hAnsi="宋体" w:cs="宋体" w:hint="eastAsia"/>
          <w:sz w:val="24"/>
          <w:szCs w:val="24"/>
        </w:rPr>
        <w:t>2.地点：平顶山市公共资源交易中心电子交易系统中</w:t>
      </w:r>
    </w:p>
    <w:p w:rsidR="00426D2B" w:rsidRPr="00B80906" w:rsidRDefault="00426D2B" w:rsidP="00426D2B">
      <w:pPr>
        <w:spacing w:line="360" w:lineRule="auto"/>
        <w:rPr>
          <w:rFonts w:ascii="宋体" w:hAnsi="宋体" w:cs="宋体"/>
          <w:sz w:val="24"/>
          <w:szCs w:val="24"/>
        </w:rPr>
      </w:pPr>
      <w:r w:rsidRPr="00B80906">
        <w:rPr>
          <w:rFonts w:ascii="宋体" w:hAnsi="宋体" w:cs="宋体" w:hint="eastAsia"/>
          <w:sz w:val="24"/>
          <w:szCs w:val="24"/>
        </w:rPr>
        <w:t>九、发布公告的媒介及招标公告期限</w:t>
      </w:r>
    </w:p>
    <w:p w:rsidR="00426D2B" w:rsidRPr="00B80906" w:rsidRDefault="00426D2B" w:rsidP="00426D2B">
      <w:pPr>
        <w:spacing w:line="360" w:lineRule="auto"/>
        <w:rPr>
          <w:rFonts w:ascii="宋体" w:hAnsi="宋体" w:cs="宋体"/>
          <w:sz w:val="24"/>
          <w:szCs w:val="24"/>
        </w:rPr>
      </w:pPr>
      <w:r w:rsidRPr="00B80906">
        <w:rPr>
          <w:rFonts w:ascii="宋体" w:hAnsi="宋体" w:cs="宋体" w:hint="eastAsia"/>
          <w:sz w:val="24"/>
          <w:szCs w:val="24"/>
        </w:rPr>
        <w:t xml:space="preserve">本次招标公告在《河南省政府采购网》、《平顶山市政府采购网》、《全国公共资源交易平台（河南省·平顶山市）》、《河南省公共资源交易公共服务平台》网站上发布，招标公告期限为五个工作日。 </w:t>
      </w:r>
    </w:p>
    <w:p w:rsidR="00426D2B" w:rsidRPr="00B80906" w:rsidRDefault="00426D2B" w:rsidP="00426D2B">
      <w:pPr>
        <w:spacing w:line="400" w:lineRule="exact"/>
        <w:rPr>
          <w:rFonts w:ascii="宋体" w:hAnsi="宋体" w:cs="宋体"/>
          <w:sz w:val="24"/>
          <w:szCs w:val="24"/>
        </w:rPr>
      </w:pPr>
      <w:r w:rsidRPr="00B80906">
        <w:rPr>
          <w:rFonts w:ascii="宋体" w:hAnsi="宋体" w:cs="宋体" w:hint="eastAsia"/>
          <w:sz w:val="24"/>
          <w:szCs w:val="24"/>
        </w:rPr>
        <w:lastRenderedPageBreak/>
        <w:t>十、联系方式</w:t>
      </w:r>
    </w:p>
    <w:p w:rsidR="00426D2B" w:rsidRPr="00B80906" w:rsidRDefault="00426D2B" w:rsidP="00426D2B">
      <w:pPr>
        <w:spacing w:line="400" w:lineRule="exact"/>
        <w:rPr>
          <w:rFonts w:ascii="宋体" w:hAnsi="宋体" w:cs="宋体"/>
          <w:sz w:val="24"/>
          <w:szCs w:val="24"/>
        </w:rPr>
      </w:pPr>
      <w:r w:rsidRPr="00B80906">
        <w:rPr>
          <w:rFonts w:ascii="宋体" w:hAnsi="宋体" w:cs="宋体" w:hint="eastAsia"/>
          <w:sz w:val="24"/>
          <w:szCs w:val="24"/>
        </w:rPr>
        <w:t>1. 采购人：平顶山学院</w:t>
      </w:r>
    </w:p>
    <w:p w:rsidR="00426D2B" w:rsidRPr="00B80906" w:rsidRDefault="00426D2B" w:rsidP="00426D2B">
      <w:pPr>
        <w:spacing w:line="400" w:lineRule="exact"/>
        <w:rPr>
          <w:rFonts w:ascii="宋体" w:hAnsi="宋体" w:cs="宋体"/>
          <w:sz w:val="24"/>
          <w:szCs w:val="24"/>
        </w:rPr>
      </w:pPr>
      <w:r w:rsidRPr="00B80906">
        <w:rPr>
          <w:rFonts w:ascii="宋体" w:hAnsi="宋体" w:cs="宋体" w:hint="eastAsia"/>
          <w:sz w:val="24"/>
          <w:szCs w:val="24"/>
        </w:rPr>
        <w:t>地址：平顶山市新城区未来路南段</w:t>
      </w:r>
    </w:p>
    <w:p w:rsidR="00426D2B" w:rsidRPr="00B80906" w:rsidRDefault="00426D2B" w:rsidP="00426D2B">
      <w:pPr>
        <w:spacing w:line="400" w:lineRule="exact"/>
        <w:rPr>
          <w:rFonts w:ascii="宋体" w:hAnsi="宋体" w:cs="宋体"/>
          <w:sz w:val="24"/>
          <w:szCs w:val="24"/>
        </w:rPr>
      </w:pPr>
      <w:r w:rsidRPr="00B80906">
        <w:rPr>
          <w:rFonts w:ascii="宋体" w:hAnsi="宋体" w:cs="宋体" w:hint="eastAsia"/>
          <w:sz w:val="24"/>
          <w:szCs w:val="24"/>
        </w:rPr>
        <w:t>联系人：李老师</w:t>
      </w:r>
    </w:p>
    <w:p w:rsidR="00426D2B" w:rsidRPr="00B80906" w:rsidRDefault="00426D2B" w:rsidP="00426D2B">
      <w:pPr>
        <w:spacing w:line="400" w:lineRule="exact"/>
        <w:rPr>
          <w:rFonts w:ascii="宋体" w:hAnsi="宋体" w:cs="宋体"/>
          <w:sz w:val="24"/>
          <w:szCs w:val="24"/>
        </w:rPr>
      </w:pPr>
      <w:r w:rsidRPr="00B80906">
        <w:rPr>
          <w:rFonts w:ascii="宋体" w:hAnsi="宋体" w:cs="宋体" w:hint="eastAsia"/>
          <w:sz w:val="24"/>
          <w:szCs w:val="24"/>
        </w:rPr>
        <w:t>联系方式：0375-2657628</w:t>
      </w:r>
    </w:p>
    <w:p w:rsidR="00426D2B" w:rsidRPr="00B80906" w:rsidRDefault="00426D2B" w:rsidP="00426D2B">
      <w:pPr>
        <w:spacing w:line="400" w:lineRule="exact"/>
        <w:rPr>
          <w:rFonts w:ascii="宋体" w:hAnsi="宋体" w:cs="宋体"/>
          <w:sz w:val="24"/>
          <w:szCs w:val="24"/>
        </w:rPr>
      </w:pPr>
      <w:r w:rsidRPr="00B80906">
        <w:rPr>
          <w:rFonts w:ascii="宋体" w:hAnsi="宋体" w:cs="宋体" w:hint="eastAsia"/>
          <w:sz w:val="24"/>
          <w:szCs w:val="24"/>
        </w:rPr>
        <w:t>2.政府采购监督管理处：平顶山市人民政府采购服务中心</w:t>
      </w:r>
    </w:p>
    <w:p w:rsidR="00426D2B" w:rsidRPr="00B80906" w:rsidRDefault="00426D2B" w:rsidP="00426D2B">
      <w:pPr>
        <w:spacing w:line="400" w:lineRule="exact"/>
        <w:rPr>
          <w:rFonts w:ascii="宋体" w:hAnsi="宋体" w:cs="宋体"/>
          <w:sz w:val="24"/>
          <w:szCs w:val="24"/>
        </w:rPr>
      </w:pPr>
      <w:r w:rsidRPr="00B80906">
        <w:rPr>
          <w:rFonts w:ascii="宋体" w:hAnsi="宋体" w:cs="宋体" w:hint="eastAsia"/>
          <w:sz w:val="24"/>
          <w:szCs w:val="24"/>
        </w:rPr>
        <w:t>地址：平顶山市新城区长安大道</w:t>
      </w:r>
    </w:p>
    <w:p w:rsidR="00426D2B" w:rsidRPr="00B80906" w:rsidRDefault="00426D2B" w:rsidP="00426D2B">
      <w:pPr>
        <w:spacing w:line="400" w:lineRule="exact"/>
        <w:rPr>
          <w:rFonts w:ascii="宋体" w:hAnsi="宋体" w:cs="宋体"/>
          <w:sz w:val="24"/>
          <w:szCs w:val="24"/>
        </w:rPr>
      </w:pPr>
      <w:r w:rsidRPr="00B80906">
        <w:rPr>
          <w:rFonts w:ascii="宋体" w:hAnsi="宋体" w:cs="宋体" w:hint="eastAsia"/>
          <w:sz w:val="24"/>
          <w:szCs w:val="24"/>
        </w:rPr>
        <w:t>联系人：向先生</w:t>
      </w:r>
    </w:p>
    <w:p w:rsidR="00426D2B" w:rsidRPr="00B80906" w:rsidRDefault="00426D2B" w:rsidP="00426D2B">
      <w:pPr>
        <w:spacing w:line="400" w:lineRule="exact"/>
        <w:rPr>
          <w:rFonts w:ascii="宋体" w:hAnsi="宋体" w:cs="宋体"/>
          <w:sz w:val="24"/>
          <w:szCs w:val="24"/>
        </w:rPr>
      </w:pPr>
      <w:r w:rsidRPr="00B80906">
        <w:rPr>
          <w:rFonts w:ascii="宋体" w:hAnsi="宋体" w:cs="宋体" w:hint="eastAsia"/>
          <w:sz w:val="24"/>
          <w:szCs w:val="24"/>
        </w:rPr>
        <w:t>联系方式：0375-2627591</w:t>
      </w:r>
    </w:p>
    <w:p w:rsidR="00426D2B" w:rsidRPr="00B80906" w:rsidRDefault="00426D2B" w:rsidP="00426D2B">
      <w:pPr>
        <w:spacing w:line="400" w:lineRule="exact"/>
        <w:rPr>
          <w:rFonts w:ascii="宋体" w:hAnsi="宋体" w:cs="宋体"/>
          <w:sz w:val="24"/>
          <w:szCs w:val="24"/>
        </w:rPr>
      </w:pPr>
      <w:r w:rsidRPr="00B80906">
        <w:rPr>
          <w:rFonts w:ascii="宋体" w:hAnsi="宋体" w:cs="宋体" w:hint="eastAsia"/>
          <w:sz w:val="24"/>
          <w:szCs w:val="24"/>
        </w:rPr>
        <w:t>3.采购代理机构：河南</w:t>
      </w:r>
      <w:proofErr w:type="gramStart"/>
      <w:r w:rsidRPr="00B80906">
        <w:rPr>
          <w:rFonts w:ascii="宋体" w:hAnsi="宋体" w:cs="宋体" w:hint="eastAsia"/>
          <w:sz w:val="24"/>
          <w:szCs w:val="24"/>
        </w:rPr>
        <w:t>中恒招投标</w:t>
      </w:r>
      <w:proofErr w:type="gramEnd"/>
      <w:r w:rsidRPr="00B80906">
        <w:rPr>
          <w:rFonts w:ascii="宋体" w:hAnsi="宋体" w:cs="宋体" w:hint="eastAsia"/>
          <w:sz w:val="24"/>
          <w:szCs w:val="24"/>
        </w:rPr>
        <w:t>代理有限公司</w:t>
      </w:r>
    </w:p>
    <w:p w:rsidR="00426D2B" w:rsidRPr="00B80906" w:rsidRDefault="00426D2B" w:rsidP="00426D2B">
      <w:pPr>
        <w:spacing w:line="400" w:lineRule="exact"/>
        <w:rPr>
          <w:rFonts w:ascii="宋体" w:hAnsi="宋体" w:cs="宋体"/>
          <w:sz w:val="24"/>
          <w:szCs w:val="24"/>
        </w:rPr>
      </w:pPr>
      <w:r w:rsidRPr="00B80906">
        <w:rPr>
          <w:rFonts w:ascii="宋体" w:hAnsi="宋体" w:cs="宋体" w:hint="eastAsia"/>
          <w:sz w:val="24"/>
          <w:szCs w:val="24"/>
        </w:rPr>
        <w:t>地址：平顶山市中兴路</w:t>
      </w:r>
      <w:proofErr w:type="gramStart"/>
      <w:r w:rsidRPr="00B80906">
        <w:rPr>
          <w:rFonts w:ascii="宋体" w:hAnsi="宋体" w:cs="宋体" w:hint="eastAsia"/>
          <w:sz w:val="24"/>
          <w:szCs w:val="24"/>
        </w:rPr>
        <w:t>中兴铭座</w:t>
      </w:r>
      <w:proofErr w:type="gramEnd"/>
      <w:r w:rsidRPr="00B80906">
        <w:rPr>
          <w:rFonts w:ascii="宋体" w:hAnsi="宋体" w:cs="宋体" w:hint="eastAsia"/>
          <w:sz w:val="24"/>
          <w:szCs w:val="24"/>
        </w:rPr>
        <w:t>11楼1108室</w:t>
      </w:r>
    </w:p>
    <w:p w:rsidR="00426D2B" w:rsidRPr="00B80906" w:rsidRDefault="00426D2B" w:rsidP="00426D2B">
      <w:pPr>
        <w:spacing w:line="400" w:lineRule="exact"/>
        <w:rPr>
          <w:rFonts w:ascii="宋体" w:hAnsi="宋体" w:cs="宋体"/>
          <w:sz w:val="24"/>
          <w:szCs w:val="24"/>
        </w:rPr>
      </w:pPr>
      <w:r w:rsidRPr="00B80906">
        <w:rPr>
          <w:rFonts w:ascii="宋体" w:hAnsi="宋体" w:cs="宋体" w:hint="eastAsia"/>
          <w:sz w:val="24"/>
          <w:szCs w:val="24"/>
        </w:rPr>
        <w:t>联系人：陈飞</w:t>
      </w:r>
    </w:p>
    <w:p w:rsidR="00426D2B" w:rsidRPr="00B80906" w:rsidRDefault="00426D2B" w:rsidP="00426D2B">
      <w:pPr>
        <w:spacing w:line="400" w:lineRule="exact"/>
        <w:rPr>
          <w:rFonts w:ascii="宋体" w:hAnsi="宋体" w:cs="宋体"/>
          <w:sz w:val="24"/>
          <w:szCs w:val="24"/>
        </w:rPr>
      </w:pPr>
      <w:r w:rsidRPr="00B80906">
        <w:rPr>
          <w:rFonts w:ascii="宋体" w:hAnsi="宋体" w:cs="宋体" w:hint="eastAsia"/>
          <w:sz w:val="24"/>
          <w:szCs w:val="24"/>
        </w:rPr>
        <w:t>联系方式：0375-2206385</w:t>
      </w:r>
    </w:p>
    <w:p w:rsidR="00426D2B" w:rsidRPr="00B80906" w:rsidRDefault="00426D2B" w:rsidP="00426D2B">
      <w:pPr>
        <w:spacing w:line="400" w:lineRule="exact"/>
        <w:rPr>
          <w:rFonts w:ascii="宋体" w:hAnsi="宋体" w:cs="宋体"/>
          <w:sz w:val="24"/>
          <w:szCs w:val="24"/>
        </w:rPr>
      </w:pPr>
      <w:r w:rsidRPr="00B80906">
        <w:rPr>
          <w:rFonts w:ascii="宋体" w:hAnsi="宋体" w:cs="宋体" w:hint="eastAsia"/>
          <w:sz w:val="24"/>
          <w:szCs w:val="24"/>
        </w:rPr>
        <w:t>4.项目联系人：陈飞</w:t>
      </w:r>
    </w:p>
    <w:p w:rsidR="00426D2B" w:rsidRPr="00B80906" w:rsidRDefault="00426D2B" w:rsidP="00426D2B">
      <w:pPr>
        <w:spacing w:line="400" w:lineRule="exact"/>
        <w:rPr>
          <w:rFonts w:ascii="宋体" w:hAnsi="宋体"/>
          <w:sz w:val="24"/>
        </w:rPr>
      </w:pPr>
      <w:r w:rsidRPr="00B80906">
        <w:rPr>
          <w:rFonts w:ascii="宋体" w:hAnsi="宋体" w:cs="宋体" w:hint="eastAsia"/>
          <w:sz w:val="24"/>
          <w:szCs w:val="24"/>
        </w:rPr>
        <w:t>项目联系方式：</w:t>
      </w:r>
      <w:r w:rsidRPr="00B80906">
        <w:rPr>
          <w:rFonts w:ascii="宋体" w:hAnsi="宋体"/>
          <w:sz w:val="24"/>
        </w:rPr>
        <w:t>0375-</w:t>
      </w:r>
      <w:r w:rsidRPr="00B80906">
        <w:rPr>
          <w:rFonts w:ascii="宋体" w:hAnsi="宋体" w:hint="eastAsia"/>
          <w:sz w:val="24"/>
        </w:rPr>
        <w:t>2206385</w:t>
      </w:r>
    </w:p>
    <w:p w:rsidR="00DA7B0B" w:rsidRPr="00B80906" w:rsidRDefault="00DA7B0B" w:rsidP="00DA7B0B">
      <w:pPr>
        <w:spacing w:line="400" w:lineRule="exact"/>
        <w:rPr>
          <w:rFonts w:ascii="宋体" w:hAnsi="宋体" w:hint="eastAsia"/>
          <w:sz w:val="24"/>
        </w:rPr>
      </w:pPr>
      <w:r>
        <w:rPr>
          <w:rFonts w:ascii="宋体" w:hAnsi="宋体" w:hint="eastAsia"/>
          <w:sz w:val="24"/>
        </w:rPr>
        <w:t>注：</w:t>
      </w:r>
    </w:p>
    <w:p w:rsidR="00DA7B0B" w:rsidRPr="00B80906" w:rsidRDefault="00DA7B0B" w:rsidP="00DA7B0B">
      <w:pPr>
        <w:spacing w:line="400" w:lineRule="exact"/>
        <w:jc w:val="left"/>
        <w:rPr>
          <w:rFonts w:ascii="宋体" w:hAnsi="宋体"/>
          <w:bCs/>
          <w:sz w:val="24"/>
          <w:szCs w:val="24"/>
        </w:rPr>
      </w:pPr>
      <w:r>
        <w:rPr>
          <w:rFonts w:ascii="宋体" w:hAnsi="宋体" w:hint="eastAsia"/>
          <w:bCs/>
          <w:sz w:val="24"/>
          <w:szCs w:val="24"/>
        </w:rPr>
        <w:t>1、</w:t>
      </w:r>
      <w:r w:rsidRPr="00B80906">
        <w:rPr>
          <w:rFonts w:ascii="宋体" w:hAnsi="宋体" w:hint="eastAsia"/>
          <w:bCs/>
          <w:sz w:val="24"/>
          <w:szCs w:val="24"/>
        </w:rPr>
        <w:t>疫情期间采用“不见面”开标形式，请投标人认真阅读平顶山市公共资源交易中心发布的“平顶山市公共资源交易中心关于恢复重大紧急项目交易服务的公告”。</w:t>
      </w:r>
    </w:p>
    <w:p w:rsidR="00DA7B0B" w:rsidRDefault="00DA7B0B" w:rsidP="00DA7B0B">
      <w:pPr>
        <w:pStyle w:val="a6"/>
        <w:spacing w:after="0" w:line="400" w:lineRule="exact"/>
        <w:ind w:firstLineChars="0" w:firstLine="0"/>
        <w:rPr>
          <w:rFonts w:ascii="宋体" w:hAnsi="宋体"/>
          <w:bCs/>
          <w:sz w:val="24"/>
          <w:szCs w:val="24"/>
        </w:rPr>
      </w:pPr>
      <w:r>
        <w:rPr>
          <w:rFonts w:ascii="宋体" w:hAnsi="宋体" w:hint="eastAsia"/>
          <w:bCs/>
          <w:sz w:val="24"/>
          <w:szCs w:val="24"/>
        </w:rPr>
        <w:t>2、全面实行在线“不见面”开标，投标人远程在线解密投标文件，不再到开标现场，投标人开标前应仔细阅读《“不见面”开标注意事项及操作流程》。</w:t>
      </w:r>
    </w:p>
    <w:p w:rsidR="00DA7B0B" w:rsidRPr="00803B0B" w:rsidRDefault="00DA7B0B" w:rsidP="00DA7B0B">
      <w:pPr>
        <w:pStyle w:val="a6"/>
        <w:spacing w:line="400" w:lineRule="exact"/>
        <w:ind w:firstLineChars="0" w:firstLine="0"/>
        <w:rPr>
          <w:rFonts w:ascii="宋体" w:hAnsi="宋体"/>
          <w:sz w:val="24"/>
          <w:szCs w:val="24"/>
        </w:rPr>
      </w:pPr>
      <w:r>
        <w:rPr>
          <w:rFonts w:ascii="宋体" w:hAnsi="宋体" w:hint="eastAsia"/>
          <w:sz w:val="24"/>
          <w:szCs w:val="24"/>
        </w:rPr>
        <w:t>3、</w:t>
      </w:r>
      <w:r w:rsidRPr="00803B0B">
        <w:rPr>
          <w:rFonts w:ascii="宋体" w:hAnsi="宋体" w:hint="eastAsia"/>
          <w:sz w:val="24"/>
          <w:szCs w:val="24"/>
        </w:rPr>
        <w:t>各投标人可通过平顶山市公共资源交易平台向招标人（代理机构）、行政监督部门提出在线质疑（异议）、投诉</w:t>
      </w:r>
      <w:proofErr w:type="gramStart"/>
      <w:r w:rsidRPr="00803B0B">
        <w:rPr>
          <w:rFonts w:ascii="宋体" w:hAnsi="宋体" w:hint="eastAsia"/>
          <w:sz w:val="24"/>
          <w:szCs w:val="24"/>
        </w:rPr>
        <w:t>”</w:t>
      </w:r>
      <w:proofErr w:type="gramEnd"/>
      <w:r w:rsidRPr="00803B0B">
        <w:rPr>
          <w:rFonts w:ascii="宋体" w:hAnsi="宋体" w:hint="eastAsia"/>
          <w:sz w:val="24"/>
          <w:szCs w:val="24"/>
        </w:rPr>
        <w:t>内容。</w:t>
      </w:r>
    </w:p>
    <w:p w:rsidR="00426D2B" w:rsidRPr="00B80906" w:rsidRDefault="00DA7B0B" w:rsidP="00DA7B0B">
      <w:pPr>
        <w:spacing w:line="400" w:lineRule="exact"/>
        <w:rPr>
          <w:rFonts w:ascii="宋体" w:hAnsi="宋体"/>
          <w:sz w:val="24"/>
        </w:rPr>
      </w:pPr>
      <w:r>
        <w:rPr>
          <w:rFonts w:ascii="宋体" w:hAnsi="宋体" w:hint="eastAsia"/>
          <w:sz w:val="24"/>
          <w:szCs w:val="24"/>
        </w:rPr>
        <w:t>4、</w:t>
      </w:r>
      <w:r w:rsidRPr="00803B0B">
        <w:rPr>
          <w:rFonts w:ascii="宋体" w:hAnsi="宋体" w:hint="eastAsia"/>
          <w:sz w:val="24"/>
          <w:szCs w:val="24"/>
        </w:rPr>
        <w:t>该公告已同步至“平顶山市公共资源交易中心微信公众号”，可通过公众号中的服务栏目进行查阅。</w:t>
      </w:r>
    </w:p>
    <w:p w:rsidR="00426D2B" w:rsidRPr="00B80906" w:rsidRDefault="00426D2B" w:rsidP="00426D2B">
      <w:pPr>
        <w:spacing w:line="400" w:lineRule="exact"/>
        <w:rPr>
          <w:rFonts w:ascii="宋体" w:hAnsi="宋体"/>
          <w:sz w:val="24"/>
        </w:rPr>
      </w:pPr>
    </w:p>
    <w:p w:rsidR="001C5A7B" w:rsidRPr="00517E0A" w:rsidRDefault="001C5A7B" w:rsidP="00426D2B">
      <w:bookmarkStart w:id="0" w:name="_GoBack"/>
      <w:bookmarkEnd w:id="0"/>
    </w:p>
    <w:sectPr w:rsidR="001C5A7B" w:rsidRPr="00517E0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466B" w:rsidRDefault="0058466B" w:rsidP="00426D2B">
      <w:r>
        <w:separator/>
      </w:r>
    </w:p>
  </w:endnote>
  <w:endnote w:type="continuationSeparator" w:id="0">
    <w:p w:rsidR="0058466B" w:rsidRDefault="0058466B" w:rsidP="00426D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466B" w:rsidRDefault="0058466B" w:rsidP="00426D2B">
      <w:r>
        <w:separator/>
      </w:r>
    </w:p>
  </w:footnote>
  <w:footnote w:type="continuationSeparator" w:id="0">
    <w:p w:rsidR="0058466B" w:rsidRDefault="0058466B" w:rsidP="00426D2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BD2E59"/>
    <w:multiLevelType w:val="hybridMultilevel"/>
    <w:tmpl w:val="AE1AD228"/>
    <w:lvl w:ilvl="0" w:tplc="B118522C">
      <w:start w:val="1"/>
      <w:numFmt w:val="japaneseCounting"/>
      <w:lvlText w:val="第%1章"/>
      <w:lvlJc w:val="left"/>
      <w:pPr>
        <w:ind w:left="1350" w:hanging="1350"/>
      </w:pPr>
      <w:rPr>
        <w:rFonts w:hint="default"/>
      </w:rPr>
    </w:lvl>
    <w:lvl w:ilvl="1" w:tplc="DBCA81F4">
      <w:start w:val="1"/>
      <w:numFmt w:val="japaneseCounting"/>
      <w:lvlText w:val="%2、"/>
      <w:lvlJc w:val="left"/>
      <w:pPr>
        <w:ind w:left="1140" w:hanging="720"/>
      </w:pPr>
      <w:rPr>
        <w:rFonts w:hint="default"/>
        <w:sz w:val="28"/>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2307"/>
    <w:rsid w:val="000E229F"/>
    <w:rsid w:val="001C5A7B"/>
    <w:rsid w:val="003B0471"/>
    <w:rsid w:val="00426D2B"/>
    <w:rsid w:val="00517E0A"/>
    <w:rsid w:val="0058466B"/>
    <w:rsid w:val="009B3DCF"/>
    <w:rsid w:val="00BC73F0"/>
    <w:rsid w:val="00C01EF9"/>
    <w:rsid w:val="00DA7B0B"/>
    <w:rsid w:val="00E47E05"/>
    <w:rsid w:val="00F323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2307"/>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rsid w:val="00F32307"/>
    <w:rPr>
      <w:rFonts w:ascii="Cambria" w:eastAsia="宋体" w:hAnsi="Cambria" w:cs="Times New Roman"/>
      <w:b/>
      <w:bCs/>
      <w:sz w:val="32"/>
      <w:szCs w:val="32"/>
    </w:rPr>
  </w:style>
  <w:style w:type="paragraph" w:styleId="a3">
    <w:name w:val="header"/>
    <w:basedOn w:val="a"/>
    <w:link w:val="Char"/>
    <w:uiPriority w:val="99"/>
    <w:unhideWhenUsed/>
    <w:rsid w:val="00426D2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26D2B"/>
    <w:rPr>
      <w:rFonts w:ascii="Times New Roman" w:eastAsia="宋体" w:hAnsi="Times New Roman" w:cs="Times New Roman"/>
      <w:sz w:val="18"/>
      <w:szCs w:val="18"/>
    </w:rPr>
  </w:style>
  <w:style w:type="paragraph" w:styleId="a4">
    <w:name w:val="footer"/>
    <w:basedOn w:val="a"/>
    <w:link w:val="Char0"/>
    <w:uiPriority w:val="99"/>
    <w:unhideWhenUsed/>
    <w:rsid w:val="00426D2B"/>
    <w:pPr>
      <w:tabs>
        <w:tab w:val="center" w:pos="4153"/>
        <w:tab w:val="right" w:pos="8306"/>
      </w:tabs>
      <w:snapToGrid w:val="0"/>
      <w:jc w:val="left"/>
    </w:pPr>
    <w:rPr>
      <w:sz w:val="18"/>
      <w:szCs w:val="18"/>
    </w:rPr>
  </w:style>
  <w:style w:type="character" w:customStyle="1" w:styleId="Char0">
    <w:name w:val="页脚 Char"/>
    <w:basedOn w:val="a0"/>
    <w:link w:val="a4"/>
    <w:uiPriority w:val="99"/>
    <w:rsid w:val="00426D2B"/>
    <w:rPr>
      <w:rFonts w:ascii="Times New Roman" w:eastAsia="宋体" w:hAnsi="Times New Roman" w:cs="Times New Roman"/>
      <w:sz w:val="18"/>
      <w:szCs w:val="18"/>
    </w:rPr>
  </w:style>
  <w:style w:type="paragraph" w:customStyle="1" w:styleId="cjk">
    <w:name w:val="cjk"/>
    <w:basedOn w:val="a"/>
    <w:rsid w:val="00426D2B"/>
    <w:pPr>
      <w:widowControl/>
      <w:spacing w:before="100" w:beforeAutospacing="1" w:after="100" w:afterAutospacing="1"/>
      <w:jc w:val="left"/>
    </w:pPr>
    <w:rPr>
      <w:rFonts w:ascii="宋体" w:hAnsi="宋体" w:cs="宋体"/>
      <w:kern w:val="0"/>
      <w:sz w:val="24"/>
      <w:szCs w:val="24"/>
    </w:rPr>
  </w:style>
  <w:style w:type="paragraph" w:styleId="a5">
    <w:name w:val="Body Text"/>
    <w:basedOn w:val="a"/>
    <w:link w:val="Char1"/>
    <w:uiPriority w:val="99"/>
    <w:semiHidden/>
    <w:unhideWhenUsed/>
    <w:rsid w:val="00DA7B0B"/>
    <w:pPr>
      <w:spacing w:after="120"/>
    </w:pPr>
  </w:style>
  <w:style w:type="character" w:customStyle="1" w:styleId="Char1">
    <w:name w:val="正文文本 Char"/>
    <w:basedOn w:val="a0"/>
    <w:link w:val="a5"/>
    <w:uiPriority w:val="99"/>
    <w:semiHidden/>
    <w:rsid w:val="00DA7B0B"/>
    <w:rPr>
      <w:rFonts w:ascii="Times New Roman" w:eastAsia="宋体" w:hAnsi="Times New Roman" w:cs="Times New Roman"/>
      <w:szCs w:val="20"/>
    </w:rPr>
  </w:style>
  <w:style w:type="paragraph" w:styleId="a6">
    <w:name w:val="Body Text First Indent"/>
    <w:basedOn w:val="a5"/>
    <w:link w:val="Char2"/>
    <w:uiPriority w:val="99"/>
    <w:rsid w:val="00DA7B0B"/>
    <w:pPr>
      <w:ind w:firstLineChars="100" w:firstLine="420"/>
    </w:pPr>
  </w:style>
  <w:style w:type="character" w:customStyle="1" w:styleId="Char2">
    <w:name w:val="正文首行缩进 Char"/>
    <w:basedOn w:val="Char1"/>
    <w:link w:val="a6"/>
    <w:uiPriority w:val="99"/>
    <w:rsid w:val="00DA7B0B"/>
    <w:rPr>
      <w:rFonts w:ascii="Times New Roman" w:eastAsia="宋体" w:hAnsi="Times New Roman" w:cs="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2307"/>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rsid w:val="00F32307"/>
    <w:rPr>
      <w:rFonts w:ascii="Cambria" w:eastAsia="宋体" w:hAnsi="Cambria" w:cs="Times New Roman"/>
      <w:b/>
      <w:bCs/>
      <w:sz w:val="32"/>
      <w:szCs w:val="32"/>
    </w:rPr>
  </w:style>
  <w:style w:type="paragraph" w:styleId="a3">
    <w:name w:val="header"/>
    <w:basedOn w:val="a"/>
    <w:link w:val="Char"/>
    <w:uiPriority w:val="99"/>
    <w:unhideWhenUsed/>
    <w:rsid w:val="00426D2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26D2B"/>
    <w:rPr>
      <w:rFonts w:ascii="Times New Roman" w:eastAsia="宋体" w:hAnsi="Times New Roman" w:cs="Times New Roman"/>
      <w:sz w:val="18"/>
      <w:szCs w:val="18"/>
    </w:rPr>
  </w:style>
  <w:style w:type="paragraph" w:styleId="a4">
    <w:name w:val="footer"/>
    <w:basedOn w:val="a"/>
    <w:link w:val="Char0"/>
    <w:uiPriority w:val="99"/>
    <w:unhideWhenUsed/>
    <w:rsid w:val="00426D2B"/>
    <w:pPr>
      <w:tabs>
        <w:tab w:val="center" w:pos="4153"/>
        <w:tab w:val="right" w:pos="8306"/>
      </w:tabs>
      <w:snapToGrid w:val="0"/>
      <w:jc w:val="left"/>
    </w:pPr>
    <w:rPr>
      <w:sz w:val="18"/>
      <w:szCs w:val="18"/>
    </w:rPr>
  </w:style>
  <w:style w:type="character" w:customStyle="1" w:styleId="Char0">
    <w:name w:val="页脚 Char"/>
    <w:basedOn w:val="a0"/>
    <w:link w:val="a4"/>
    <w:uiPriority w:val="99"/>
    <w:rsid w:val="00426D2B"/>
    <w:rPr>
      <w:rFonts w:ascii="Times New Roman" w:eastAsia="宋体" w:hAnsi="Times New Roman" w:cs="Times New Roman"/>
      <w:sz w:val="18"/>
      <w:szCs w:val="18"/>
    </w:rPr>
  </w:style>
  <w:style w:type="paragraph" w:customStyle="1" w:styleId="cjk">
    <w:name w:val="cjk"/>
    <w:basedOn w:val="a"/>
    <w:rsid w:val="00426D2B"/>
    <w:pPr>
      <w:widowControl/>
      <w:spacing w:before="100" w:beforeAutospacing="1" w:after="100" w:afterAutospacing="1"/>
      <w:jc w:val="left"/>
    </w:pPr>
    <w:rPr>
      <w:rFonts w:ascii="宋体" w:hAnsi="宋体" w:cs="宋体"/>
      <w:kern w:val="0"/>
      <w:sz w:val="24"/>
      <w:szCs w:val="24"/>
    </w:rPr>
  </w:style>
  <w:style w:type="paragraph" w:styleId="a5">
    <w:name w:val="Body Text"/>
    <w:basedOn w:val="a"/>
    <w:link w:val="Char1"/>
    <w:uiPriority w:val="99"/>
    <w:semiHidden/>
    <w:unhideWhenUsed/>
    <w:rsid w:val="00DA7B0B"/>
    <w:pPr>
      <w:spacing w:after="120"/>
    </w:pPr>
  </w:style>
  <w:style w:type="character" w:customStyle="1" w:styleId="Char1">
    <w:name w:val="正文文本 Char"/>
    <w:basedOn w:val="a0"/>
    <w:link w:val="a5"/>
    <w:uiPriority w:val="99"/>
    <w:semiHidden/>
    <w:rsid w:val="00DA7B0B"/>
    <w:rPr>
      <w:rFonts w:ascii="Times New Roman" w:eastAsia="宋体" w:hAnsi="Times New Roman" w:cs="Times New Roman"/>
      <w:szCs w:val="20"/>
    </w:rPr>
  </w:style>
  <w:style w:type="paragraph" w:styleId="a6">
    <w:name w:val="Body Text First Indent"/>
    <w:basedOn w:val="a5"/>
    <w:link w:val="Char2"/>
    <w:uiPriority w:val="99"/>
    <w:rsid w:val="00DA7B0B"/>
    <w:pPr>
      <w:ind w:firstLineChars="100" w:firstLine="420"/>
    </w:pPr>
  </w:style>
  <w:style w:type="character" w:customStyle="1" w:styleId="Char2">
    <w:name w:val="正文首行缩进 Char"/>
    <w:basedOn w:val="Char1"/>
    <w:link w:val="a6"/>
    <w:uiPriority w:val="99"/>
    <w:rsid w:val="00DA7B0B"/>
    <w:rPr>
      <w:rFonts w:ascii="Times New Roman" w:eastAsia="宋体"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3805267">
      <w:bodyDiv w:val="1"/>
      <w:marLeft w:val="0"/>
      <w:marRight w:val="0"/>
      <w:marTop w:val="0"/>
      <w:marBottom w:val="0"/>
      <w:divBdr>
        <w:top w:val="none" w:sz="0" w:space="0" w:color="auto"/>
        <w:left w:val="none" w:sz="0" w:space="0" w:color="auto"/>
        <w:bottom w:val="none" w:sz="0" w:space="0" w:color="auto"/>
        <w:right w:val="none" w:sz="0" w:space="0" w:color="auto"/>
      </w:divBdr>
      <w:divsChild>
        <w:div w:id="3528519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7</Pages>
  <Words>834</Words>
  <Characters>4757</Characters>
  <Application>Microsoft Office Word</Application>
  <DocSecurity>0</DocSecurity>
  <Lines>39</Lines>
  <Paragraphs>11</Paragraphs>
  <ScaleCrop>false</ScaleCrop>
  <Company>China</Company>
  <LinksUpToDate>false</LinksUpToDate>
  <CharactersWithSpaces>5580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河南中恒招投标代理有限公司:徐军伟</dc:creator>
  <cp:lastModifiedBy>河南中恒招投标代理有限公司:徐军伟</cp:lastModifiedBy>
  <cp:revision>19</cp:revision>
  <dcterms:created xsi:type="dcterms:W3CDTF">2022-09-13T04:19:00Z</dcterms:created>
  <dcterms:modified xsi:type="dcterms:W3CDTF">2022-09-14T07:16:00Z</dcterms:modified>
</cp:coreProperties>
</file>