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AE9F" w14:textId="23A9EA8F" w:rsidR="00B12FE4" w:rsidRDefault="00B12FE4" w:rsidP="00B12FE4">
      <w:pPr>
        <w:snapToGrid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48982479" w14:textId="77777777" w:rsidR="00B12FE4" w:rsidRDefault="00B12FE4" w:rsidP="00B12FE4">
      <w:pPr>
        <w:snapToGrid w:val="0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</w:p>
    <w:p w14:paraId="29D1BC0A" w14:textId="77777777" w:rsidR="00B12FE4" w:rsidRDefault="00B12FE4" w:rsidP="00B12FE4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/>
          <w:color w:val="000000"/>
          <w:sz w:val="44"/>
          <w:szCs w:val="44"/>
        </w:rPr>
        <w:t>3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年河南省研究生教育改革与质量提升</w:t>
      </w:r>
    </w:p>
    <w:p w14:paraId="6E27A0E6" w14:textId="77777777" w:rsidR="00B12FE4" w:rsidRDefault="00B12FE4" w:rsidP="00B12FE4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工程项目申报汇总表</w:t>
      </w:r>
    </w:p>
    <w:p w14:paraId="01548C86" w14:textId="77777777" w:rsidR="00B12FE4" w:rsidRDefault="00B12FE4" w:rsidP="00B12FE4">
      <w:pPr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 xml:space="preserve">填报高校（公章）： 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862"/>
        <w:gridCol w:w="1148"/>
        <w:gridCol w:w="1064"/>
        <w:gridCol w:w="795"/>
        <w:gridCol w:w="1108"/>
        <w:gridCol w:w="171"/>
        <w:gridCol w:w="1699"/>
      </w:tblGrid>
      <w:tr w:rsidR="00B12FE4" w14:paraId="3BC8C278" w14:textId="77777777" w:rsidTr="00441AAA">
        <w:trPr>
          <w:trHeight w:val="454"/>
          <w:jc w:val="center"/>
        </w:trPr>
        <w:tc>
          <w:tcPr>
            <w:tcW w:w="8893" w:type="dxa"/>
            <w:gridSpan w:val="8"/>
            <w:vAlign w:val="center"/>
          </w:tcPr>
          <w:p w14:paraId="239F92A0" w14:textId="77777777" w:rsidR="00B12FE4" w:rsidRDefault="00B12FE4" w:rsidP="00441AAA">
            <w:pPr>
              <w:snapToGrid w:val="0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1. 河南省研究生联合培养基地项目</w:t>
            </w:r>
          </w:p>
        </w:tc>
      </w:tr>
      <w:tr w:rsidR="00B12FE4" w14:paraId="4444E065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1FD9395E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074" w:type="dxa"/>
            <w:gridSpan w:val="3"/>
            <w:vAlign w:val="center"/>
          </w:tcPr>
          <w:p w14:paraId="6B7A9D1E" w14:textId="77777777" w:rsidR="00B12FE4" w:rsidRDefault="00B12FE4" w:rsidP="00441AAA">
            <w:pPr>
              <w:widowControl/>
              <w:snapToGrid w:val="0"/>
              <w:jc w:val="center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参与基地建设的学位授权一级学科、</w:t>
            </w:r>
          </w:p>
          <w:p w14:paraId="59EA7D29" w14:textId="77777777" w:rsidR="00B12FE4" w:rsidRDefault="00B12FE4" w:rsidP="00441AAA">
            <w:pPr>
              <w:widowControl/>
              <w:snapToGrid w:val="0"/>
              <w:jc w:val="center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专业学位类别（领域）名称</w:t>
            </w:r>
          </w:p>
        </w:tc>
        <w:tc>
          <w:tcPr>
            <w:tcW w:w="2074" w:type="dxa"/>
            <w:gridSpan w:val="3"/>
            <w:vAlign w:val="center"/>
          </w:tcPr>
          <w:p w14:paraId="13D07214" w14:textId="77777777" w:rsidR="00B12FE4" w:rsidRDefault="00B12FE4" w:rsidP="00441AAA">
            <w:pPr>
              <w:widowControl/>
              <w:snapToGrid w:val="0"/>
              <w:jc w:val="center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合作单位名称</w:t>
            </w:r>
          </w:p>
        </w:tc>
        <w:tc>
          <w:tcPr>
            <w:tcW w:w="1699" w:type="dxa"/>
            <w:vAlign w:val="center"/>
          </w:tcPr>
          <w:p w14:paraId="3EB5171F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项目负责人</w:t>
            </w:r>
          </w:p>
        </w:tc>
      </w:tr>
      <w:tr w:rsidR="00B12FE4" w14:paraId="3A7EEB37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21615E42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74" w:type="dxa"/>
            <w:gridSpan w:val="3"/>
            <w:vAlign w:val="center"/>
          </w:tcPr>
          <w:p w14:paraId="2F69BC1B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06621F25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D517EEB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377250C1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321281E9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74" w:type="dxa"/>
            <w:gridSpan w:val="3"/>
            <w:vAlign w:val="center"/>
          </w:tcPr>
          <w:p w14:paraId="0B0E94D3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49701993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C91FBB5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53E816F2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3790DBA6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4074" w:type="dxa"/>
            <w:gridSpan w:val="3"/>
            <w:vAlign w:val="center"/>
          </w:tcPr>
          <w:p w14:paraId="4B47397C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06751D25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5EBD8C6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68BB38CF" w14:textId="77777777" w:rsidTr="00441AAA">
        <w:trPr>
          <w:trHeight w:val="454"/>
          <w:jc w:val="center"/>
        </w:trPr>
        <w:tc>
          <w:tcPr>
            <w:tcW w:w="8893" w:type="dxa"/>
            <w:gridSpan w:val="8"/>
            <w:vAlign w:val="center"/>
          </w:tcPr>
          <w:p w14:paraId="09C514CA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/>
                <w:color w:val="000000"/>
                <w:sz w:val="21"/>
                <w:szCs w:val="21"/>
              </w:rPr>
              <w:t>2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 河南省专业学位研究生精品教学案例项目</w:t>
            </w:r>
          </w:p>
        </w:tc>
      </w:tr>
      <w:tr w:rsidR="00B12FE4" w14:paraId="0D50D9A5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717F5C93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62" w:type="dxa"/>
            <w:vAlign w:val="center"/>
          </w:tcPr>
          <w:p w14:paraId="3E0F6B83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  <w:t>依托专业学位类别</w:t>
            </w:r>
          </w:p>
          <w:p w14:paraId="709C6105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  <w:t>代码及名称</w:t>
            </w:r>
          </w:p>
        </w:tc>
        <w:tc>
          <w:tcPr>
            <w:tcW w:w="1148" w:type="dxa"/>
            <w:vAlign w:val="center"/>
          </w:tcPr>
          <w:p w14:paraId="3A42F441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1859" w:type="dxa"/>
            <w:gridSpan w:val="2"/>
            <w:vAlign w:val="center"/>
          </w:tcPr>
          <w:p w14:paraId="35A129C5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项目合作单位</w:t>
            </w:r>
          </w:p>
        </w:tc>
        <w:tc>
          <w:tcPr>
            <w:tcW w:w="1108" w:type="dxa"/>
            <w:vAlign w:val="center"/>
          </w:tcPr>
          <w:p w14:paraId="02CC4156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关联核心</w:t>
            </w:r>
          </w:p>
          <w:p w14:paraId="70F340C1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1870" w:type="dxa"/>
            <w:gridSpan w:val="2"/>
            <w:vAlign w:val="center"/>
          </w:tcPr>
          <w:p w14:paraId="3F081504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项目建设</w:t>
            </w:r>
          </w:p>
          <w:p w14:paraId="341B1066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团队成员</w:t>
            </w:r>
          </w:p>
        </w:tc>
      </w:tr>
      <w:tr w:rsidR="00B12FE4" w14:paraId="18F2F5E4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71BA5871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14:paraId="14DFEE86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6DCE4DBD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1E893B4E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11B4EBB1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4C29C4C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2C91F213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3BCFDCFB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14:paraId="305D6905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A92A482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36BDD1D7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2B27EAF1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56CDE1E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25AD3DE8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7600A02F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62" w:type="dxa"/>
            <w:vAlign w:val="center"/>
          </w:tcPr>
          <w:p w14:paraId="110E30C0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6870EB06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4EF524A3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2D8B6ACA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88C9E99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1783D807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022CBD75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62" w:type="dxa"/>
            <w:vAlign w:val="center"/>
          </w:tcPr>
          <w:p w14:paraId="096CF29F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3A46B52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45B6040B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72C5EDBA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2E3DE4EB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21B6C25F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3803310D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62" w:type="dxa"/>
            <w:vAlign w:val="center"/>
          </w:tcPr>
          <w:p w14:paraId="6D7D9583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5DDC1F9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276718D8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3930D077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20BA2F56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  <w:tr w:rsidR="00B12FE4" w14:paraId="31427F97" w14:textId="77777777" w:rsidTr="00441AAA">
        <w:trPr>
          <w:trHeight w:val="454"/>
          <w:jc w:val="center"/>
        </w:trPr>
        <w:tc>
          <w:tcPr>
            <w:tcW w:w="1046" w:type="dxa"/>
            <w:vAlign w:val="center"/>
          </w:tcPr>
          <w:p w14:paraId="7B4B7EF7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862" w:type="dxa"/>
            <w:vAlign w:val="center"/>
          </w:tcPr>
          <w:p w14:paraId="1A52BC60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3115F0D" w14:textId="77777777" w:rsidR="00B12FE4" w:rsidRDefault="00B12FE4" w:rsidP="00441AAA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7C786E0E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33230480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1706E40" w14:textId="77777777" w:rsidR="00B12FE4" w:rsidRDefault="00B12FE4" w:rsidP="00441AAA">
            <w:pPr>
              <w:snapToGrid w:val="0"/>
              <w:jc w:val="left"/>
              <w:rPr>
                <w:rFonts w:ascii="仿宋_GB2312" w:hint="eastAsia"/>
                <w:color w:val="000000"/>
                <w:sz w:val="21"/>
                <w:szCs w:val="21"/>
              </w:rPr>
            </w:pPr>
          </w:p>
        </w:tc>
      </w:tr>
    </w:tbl>
    <w:p w14:paraId="5F25A4BC" w14:textId="77777777" w:rsidR="00B12FE4" w:rsidRDefault="00B12FE4" w:rsidP="00B12FE4">
      <w:pPr>
        <w:spacing w:line="300" w:lineRule="exact"/>
        <w:jc w:val="left"/>
        <w:rPr>
          <w:rFonts w:ascii="仿宋_GB2312" w:hint="eastAsia"/>
          <w:color w:val="000000"/>
          <w:sz w:val="24"/>
        </w:rPr>
      </w:pPr>
    </w:p>
    <w:p w14:paraId="422DBB2E" w14:textId="77777777" w:rsidR="00B12FE4" w:rsidRDefault="00B12FE4" w:rsidP="00B12FE4">
      <w:pPr>
        <w:spacing w:line="300" w:lineRule="exact"/>
        <w:jc w:val="left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填表人：               联系电话：              填表日期：</w:t>
      </w:r>
    </w:p>
    <w:p w14:paraId="3B38AB63" w14:textId="77777777" w:rsidR="008B6CBE" w:rsidRPr="00B12FE4" w:rsidRDefault="008B6CBE"/>
    <w:sectPr w:rsidR="008B6CBE" w:rsidRPr="00B12FE4">
      <w:pgSz w:w="11906" w:h="16838"/>
      <w:pgMar w:top="1644" w:right="1304" w:bottom="2268" w:left="1588" w:header="0" w:footer="1814" w:gutter="0"/>
      <w:cols w:space="720"/>
      <w:docGrid w:type="linesAndChars" w:linePitch="59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59CB" w14:textId="77777777" w:rsidR="00E65E39" w:rsidRDefault="00E65E39" w:rsidP="00B12FE4">
      <w:r>
        <w:separator/>
      </w:r>
    </w:p>
  </w:endnote>
  <w:endnote w:type="continuationSeparator" w:id="0">
    <w:p w14:paraId="343D7108" w14:textId="77777777" w:rsidR="00E65E39" w:rsidRDefault="00E65E39" w:rsidP="00B1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D47" w14:textId="77777777" w:rsidR="00E65E39" w:rsidRDefault="00E65E39" w:rsidP="00B12FE4">
      <w:r>
        <w:separator/>
      </w:r>
    </w:p>
  </w:footnote>
  <w:footnote w:type="continuationSeparator" w:id="0">
    <w:p w14:paraId="4B56FFDA" w14:textId="77777777" w:rsidR="00E65E39" w:rsidRDefault="00E65E39" w:rsidP="00B1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8C"/>
    <w:rsid w:val="0013778C"/>
    <w:rsid w:val="008B6CBE"/>
    <w:rsid w:val="00B12FE4"/>
    <w:rsid w:val="00E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A124B"/>
  <w15:chartTrackingRefBased/>
  <w15:docId w15:val="{A271E8CB-BD4C-4037-9076-1BB9D6D1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E4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F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FE4"/>
    <w:rPr>
      <w:sz w:val="18"/>
      <w:szCs w:val="18"/>
    </w:rPr>
  </w:style>
  <w:style w:type="paragraph" w:customStyle="1" w:styleId="Style15">
    <w:name w:val="_Style 15"/>
    <w:basedOn w:val="a"/>
    <w:qFormat/>
    <w:rsid w:val="00B12FE4"/>
    <w:rPr>
      <w:rFonts w:ascii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阳</dc:creator>
  <cp:keywords/>
  <dc:description/>
  <cp:lastModifiedBy>王 阳</cp:lastModifiedBy>
  <cp:revision>2</cp:revision>
  <dcterms:created xsi:type="dcterms:W3CDTF">2022-09-22T02:34:00Z</dcterms:created>
  <dcterms:modified xsi:type="dcterms:W3CDTF">2022-09-22T02:34:00Z</dcterms:modified>
</cp:coreProperties>
</file>