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2024河南省科普教育基地申报/评估工作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必读说明</w:t>
      </w:r>
    </w:p>
    <w:p>
      <w:pPr>
        <w:bidi w:val="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更新时间：2024-1-10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已经申报过的基地，请勿重复注册账号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（系统需要调用申报时候账号的信息），如果忘记账号密码，可以通过推荐单位在后台查看绑定的用户名和手机号，可以通过手机号短信登录或者重置密码。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账号注册必须找推荐单位获取邀请码。一个邀请码仅可以使用一次，不能重复使用。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申报/评估之前，请先填写【基本资料】【科普活动】中所有信息，然后在创建申报书或者评估中，因为部分信息需要调用这两部分内容，如果不填写，将无法填报申报书或者评估中。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申报评估起止日期：2024年1月9日-2月6日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"https://www.hast.net.cn/universal?id=55036"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https://www.hast.net.cn/universal?id=55036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申报单位请提前为推荐单位预留评估考核审核周期，建议预留1周以上时间。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我需要填写哪些材料？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新申报基地</w:t>
      </w:r>
    </w:p>
    <w:p>
      <w:pPr>
        <w:numPr>
          <w:ilvl w:val="0"/>
          <w:numId w:val="4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基本资料：必须完善信息，补充23年数据（参观人次、科普经费等23年数据）</w:t>
      </w:r>
    </w:p>
    <w:p>
      <w:pPr>
        <w:numPr>
          <w:ilvl w:val="0"/>
          <w:numId w:val="4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科普活动：必须添加23年的活动图文</w:t>
      </w:r>
    </w:p>
    <w:p>
      <w:pPr>
        <w:numPr>
          <w:ilvl w:val="0"/>
          <w:numId w:val="4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基地申报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23年到期的基地</w:t>
      </w:r>
    </w:p>
    <w:p>
      <w:pPr>
        <w:numPr>
          <w:ilvl w:val="0"/>
          <w:numId w:val="5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基本资料：必须完善信息，补充23年数据（参观人次、科普经费等23年数据）</w:t>
      </w:r>
    </w:p>
    <w:p>
      <w:pPr>
        <w:numPr>
          <w:ilvl w:val="0"/>
          <w:numId w:val="5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科普活动：必须添加23年的活动图文</w:t>
      </w:r>
    </w:p>
    <w:p>
      <w:pPr>
        <w:numPr>
          <w:ilvl w:val="0"/>
          <w:numId w:val="5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年度评估</w:t>
      </w:r>
    </w:p>
    <w:p>
      <w:pPr>
        <w:numPr>
          <w:ilvl w:val="0"/>
          <w:numId w:val="5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基地申报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未到期的基地</w:t>
      </w:r>
    </w:p>
    <w:p>
      <w:pPr>
        <w:numPr>
          <w:ilvl w:val="0"/>
          <w:numId w:val="6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基本资料：必须完善信息，补充23年数据（参观人次、科普经费等23年数据）</w:t>
      </w:r>
    </w:p>
    <w:p>
      <w:pPr>
        <w:numPr>
          <w:ilvl w:val="0"/>
          <w:numId w:val="6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科普活动：必须添加23年的活动图文</w:t>
      </w:r>
    </w:p>
    <w:p>
      <w:pPr>
        <w:numPr>
          <w:ilvl w:val="0"/>
          <w:numId w:val="6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年度评估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推荐单位都有哪些？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地市科协、全省学会、高校科协、企业科协、医疗卫生机构科协。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【基地巡礼】中没有展示的基地说明已经不在有效期，或者尚未提交入库申请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"https://kpjd.hast.net.cn:84/baseview/index"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https://kpjd.hast.net.cn:84/baseview/index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基地分类命名规范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"https://kpjd.hast.net.cn:84/noticefile/90984.html"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https://kpjd.hast.net.cn:84/noticefile/90984.html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往届基地（往年线下申请+直接命名全国科普教育基地）如果不在库，需要先提交入库展示申请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"https://kpjd.hast.net.cn:84/faq/93520.html"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https://kpjd.hast.net.cn:84/faq/93520.html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新基地申报/评估流程和使用手册</w:t>
      </w:r>
    </w:p>
    <w:p>
      <w:pPr>
        <w:pStyle w:val="2"/>
        <w:numPr>
          <w:ilvl w:val="0"/>
          <w:numId w:val="0"/>
        </w:num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"https://kpjd.hast.net.cn:84/faq/92744.html"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https://kpjd.hast.net.cn:84/faq/92744.html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详细图文手册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"https://kpjd.hast.net.cn:84/noticefile/722.html"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https://kpjd.hast.net.cn:84/noticefile/722.html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基地评估需要注意事项</w:t>
      </w: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哪些基地需要评估？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有效期内的基地均必须参与评估工作，23年年底到期的基地也必须参与评估工作。</w:t>
      </w: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评估都有哪些内容？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1.综合评估。科普阵地条件是否达标，主题科普活动、特色科普活动开展情况，图书、挂图、展览、视频、研学课程等科普资源开发创作及应用情况，科普工作宣传报道等。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2.专项评估。对各基地品牌活动、特色资源、助力“双减”典型案例进行遴选推介。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基以前推荐单位是**市科协，评估的时候是否允许修改为其他地方？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例如：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申报时候推荐单位是郑州市科协，我是河南省人民医院，今年文件说我也是推荐单位，是否评估的时候可以设置为我自己？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回答：年度评估不允许修改推荐单位。必须使用申报时候推荐单位。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如果您是23年到期（2019-2023年度）的基地，评估的时候使用老的推荐单位，申报新的基地批次（2024-2028年度）时候，可以选择推荐单位是您自己。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账号密码忘记怎么办？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可以通过绑定手机号重置密码，重置密码成功之后可以看到绑定用户名完整名称。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可以通过短信进行登录，登录之后可以查看完整用户名。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已经是省级科普教育基地的单位，可以联系地市科协，查看用户名和绑定手机号。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其他单位可以联系技术支持：姚经理  13598075045 提供单位真实姓名，反查用户名和手机号的前三尾四。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CCC31"/>
    <w:multiLevelType w:val="singleLevel"/>
    <w:tmpl w:val="9F9CCC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023F35"/>
    <w:multiLevelType w:val="singleLevel"/>
    <w:tmpl w:val="A6023F3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EDD301E"/>
    <w:multiLevelType w:val="singleLevel"/>
    <w:tmpl w:val="BEDD30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2D82B8D"/>
    <w:multiLevelType w:val="singleLevel"/>
    <w:tmpl w:val="D2D82B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4EA9E6F"/>
    <w:multiLevelType w:val="singleLevel"/>
    <w:tmpl w:val="D4EA9E6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FB8191C"/>
    <w:multiLevelType w:val="singleLevel"/>
    <w:tmpl w:val="0FB8191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541748B"/>
    <w:multiLevelType w:val="singleLevel"/>
    <w:tmpl w:val="3541748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A700B76"/>
    <w:multiLevelType w:val="singleLevel"/>
    <w:tmpl w:val="3A700B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00000000"/>
    <w:rsid w:val="00973FB8"/>
    <w:rsid w:val="009A13B3"/>
    <w:rsid w:val="01086C64"/>
    <w:rsid w:val="016C71F3"/>
    <w:rsid w:val="020A2568"/>
    <w:rsid w:val="04F41E13"/>
    <w:rsid w:val="05F23A3F"/>
    <w:rsid w:val="06EB0BBA"/>
    <w:rsid w:val="07E15B19"/>
    <w:rsid w:val="085016BF"/>
    <w:rsid w:val="088E3EF3"/>
    <w:rsid w:val="09722ECD"/>
    <w:rsid w:val="0AAA48E8"/>
    <w:rsid w:val="0ACD5E99"/>
    <w:rsid w:val="0C204ACC"/>
    <w:rsid w:val="0D896A37"/>
    <w:rsid w:val="0E5E4367"/>
    <w:rsid w:val="0ED14B39"/>
    <w:rsid w:val="0F2033CB"/>
    <w:rsid w:val="10B71B0D"/>
    <w:rsid w:val="116A4DD1"/>
    <w:rsid w:val="11F8062F"/>
    <w:rsid w:val="12B04A66"/>
    <w:rsid w:val="139F6FB4"/>
    <w:rsid w:val="14B60A59"/>
    <w:rsid w:val="15B14D7D"/>
    <w:rsid w:val="18F51424"/>
    <w:rsid w:val="19AD1CFF"/>
    <w:rsid w:val="1A89451A"/>
    <w:rsid w:val="1A974E89"/>
    <w:rsid w:val="1AC35C7E"/>
    <w:rsid w:val="1B3C77DE"/>
    <w:rsid w:val="1DDB508D"/>
    <w:rsid w:val="1E817AAD"/>
    <w:rsid w:val="20623843"/>
    <w:rsid w:val="24771887"/>
    <w:rsid w:val="24D40A88"/>
    <w:rsid w:val="25C26B32"/>
    <w:rsid w:val="25E44CFA"/>
    <w:rsid w:val="26127ABA"/>
    <w:rsid w:val="2778394C"/>
    <w:rsid w:val="28235FAE"/>
    <w:rsid w:val="28FE1F8C"/>
    <w:rsid w:val="2AA607D0"/>
    <w:rsid w:val="2C5C1A8E"/>
    <w:rsid w:val="2D1B54A6"/>
    <w:rsid w:val="2D1C2FCC"/>
    <w:rsid w:val="2D297497"/>
    <w:rsid w:val="2E782484"/>
    <w:rsid w:val="30AB4285"/>
    <w:rsid w:val="32BF68D3"/>
    <w:rsid w:val="351A4295"/>
    <w:rsid w:val="35BA15D4"/>
    <w:rsid w:val="364041CF"/>
    <w:rsid w:val="36F823B4"/>
    <w:rsid w:val="37AD7642"/>
    <w:rsid w:val="38471845"/>
    <w:rsid w:val="3949339B"/>
    <w:rsid w:val="3BE46CB6"/>
    <w:rsid w:val="3C1A2DCC"/>
    <w:rsid w:val="3D9372DA"/>
    <w:rsid w:val="3E077380"/>
    <w:rsid w:val="3EC55271"/>
    <w:rsid w:val="3F9410E8"/>
    <w:rsid w:val="3FC75019"/>
    <w:rsid w:val="401A783F"/>
    <w:rsid w:val="40896772"/>
    <w:rsid w:val="41313092"/>
    <w:rsid w:val="41566655"/>
    <w:rsid w:val="43703092"/>
    <w:rsid w:val="44C164DB"/>
    <w:rsid w:val="44F06897"/>
    <w:rsid w:val="47A85730"/>
    <w:rsid w:val="49C12AD9"/>
    <w:rsid w:val="4AB64608"/>
    <w:rsid w:val="4B321EE0"/>
    <w:rsid w:val="4B4734B2"/>
    <w:rsid w:val="4C854292"/>
    <w:rsid w:val="4D1B4BF6"/>
    <w:rsid w:val="4D2E0486"/>
    <w:rsid w:val="4D7367E0"/>
    <w:rsid w:val="4EEC23A6"/>
    <w:rsid w:val="4F0C2A48"/>
    <w:rsid w:val="4F416B96"/>
    <w:rsid w:val="4FE70DC0"/>
    <w:rsid w:val="5012408F"/>
    <w:rsid w:val="50B67110"/>
    <w:rsid w:val="513403C7"/>
    <w:rsid w:val="5153495F"/>
    <w:rsid w:val="51AC0513"/>
    <w:rsid w:val="52E8557B"/>
    <w:rsid w:val="53807561"/>
    <w:rsid w:val="53D77AC9"/>
    <w:rsid w:val="542B1BC3"/>
    <w:rsid w:val="55256612"/>
    <w:rsid w:val="56A17F1A"/>
    <w:rsid w:val="570404A9"/>
    <w:rsid w:val="583354EA"/>
    <w:rsid w:val="5B3D3F8A"/>
    <w:rsid w:val="5C1271C4"/>
    <w:rsid w:val="5DFB0858"/>
    <w:rsid w:val="5E2002BE"/>
    <w:rsid w:val="5F4955F3"/>
    <w:rsid w:val="5F8B5C0B"/>
    <w:rsid w:val="61A24411"/>
    <w:rsid w:val="629848C7"/>
    <w:rsid w:val="62C531E2"/>
    <w:rsid w:val="64456AC2"/>
    <w:rsid w:val="64E9765C"/>
    <w:rsid w:val="64FF0C2E"/>
    <w:rsid w:val="65C575E0"/>
    <w:rsid w:val="665A1E94"/>
    <w:rsid w:val="666845B1"/>
    <w:rsid w:val="684D7F02"/>
    <w:rsid w:val="68664B20"/>
    <w:rsid w:val="688D6550"/>
    <w:rsid w:val="69006D22"/>
    <w:rsid w:val="6A1F3D5D"/>
    <w:rsid w:val="6AA61B4B"/>
    <w:rsid w:val="6B4F3F91"/>
    <w:rsid w:val="6B923E7E"/>
    <w:rsid w:val="6CF44DF0"/>
    <w:rsid w:val="6DAE50AD"/>
    <w:rsid w:val="6DC85463"/>
    <w:rsid w:val="6E032E11"/>
    <w:rsid w:val="704240C4"/>
    <w:rsid w:val="70CD60E2"/>
    <w:rsid w:val="714B0D57"/>
    <w:rsid w:val="72BF7C4E"/>
    <w:rsid w:val="748B700A"/>
    <w:rsid w:val="75E874BC"/>
    <w:rsid w:val="775A1CF3"/>
    <w:rsid w:val="78085BF3"/>
    <w:rsid w:val="793A002E"/>
    <w:rsid w:val="7A715CD2"/>
    <w:rsid w:val="7B6018A2"/>
    <w:rsid w:val="7BA14395"/>
    <w:rsid w:val="7BF5648F"/>
    <w:rsid w:val="7E250825"/>
    <w:rsid w:val="7E9F26E2"/>
    <w:rsid w:val="7EE34CC4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2024-01-08T02:31:00Z</dcterms:created>
  <dc:creator>yaojinghua</dc:creator>
  <cp:lastModifiedBy>姚敬华</cp:lastModifiedBy>
  <dcterms:modified xsi:type="dcterms:W3CDTF">2024-01-10T02:37:28Z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B78A7DD1B6FD4F448A7F48FA214AB362_12</vt:lpwstr>
  </property>
</Properties>
</file>