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2024河南省科普教育基地申报/评估工作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必读说明</w:t>
      </w:r>
    </w:p>
    <w:p>
      <w:pPr>
        <w:bidi w:val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更新时间：2024-1-10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已经申报过的基地，请勿重复注册账号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（系统需要调用申报时候账号的信息），如果忘记账号密码，可以通过推荐单位在后台查看绑定的用户名和手机号，可以通过手机号短信登录或者重置密码。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账号注册必须找推荐单位获取邀请码。一个邀请码仅可以使用一次，不能重复使用。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申报/评估之前，请先填写【基本资料】【科普活动】中所有信息，然后在创建申报书或者评估中，因为部分信息需要调用这两部分内容，如果不填写，将无法填报申报书或者评估中。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申报评估起止日期：2024年1月9日-2月6日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"https://www.hast.net.cn/universal?id=55036"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https://www.hast.net.cn/universal?id=55036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申报单位请提前为推荐单位预留评估考核审核周期，建议预留1周以上时间。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我需要填写哪些材料？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新申报基地</w:t>
      </w:r>
    </w:p>
    <w:p>
      <w:pPr>
        <w:numPr>
          <w:ilvl w:val="0"/>
          <w:numId w:val="4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基本资料：必须完善信息，补充23年数据（参观人次、科普经费等23年数据）</w:t>
      </w:r>
    </w:p>
    <w:p>
      <w:pPr>
        <w:numPr>
          <w:ilvl w:val="0"/>
          <w:numId w:val="4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科普活动：必须添加23年的活动图文</w:t>
      </w:r>
    </w:p>
    <w:p>
      <w:pPr>
        <w:numPr>
          <w:ilvl w:val="0"/>
          <w:numId w:val="4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基地申报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23年到期的基地</w:t>
      </w:r>
    </w:p>
    <w:p>
      <w:pPr>
        <w:numPr>
          <w:ilvl w:val="0"/>
          <w:numId w:val="5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基本资料：必须完善信息，补充23年数据（参观人次、科普经费等23年数据）</w:t>
      </w:r>
    </w:p>
    <w:p>
      <w:pPr>
        <w:numPr>
          <w:ilvl w:val="0"/>
          <w:numId w:val="5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科普活动：必须添加23年的活动图文</w:t>
      </w:r>
    </w:p>
    <w:p>
      <w:pPr>
        <w:numPr>
          <w:ilvl w:val="0"/>
          <w:numId w:val="5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年度评估</w:t>
      </w:r>
    </w:p>
    <w:p>
      <w:pPr>
        <w:numPr>
          <w:ilvl w:val="0"/>
          <w:numId w:val="5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基地申报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未到期的基地</w:t>
      </w:r>
    </w:p>
    <w:p>
      <w:pPr>
        <w:numPr>
          <w:ilvl w:val="0"/>
          <w:numId w:val="6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基本资料：必须完善信息，补充23年数据（参观人次、科普经费等23年数据）</w:t>
      </w:r>
    </w:p>
    <w:p>
      <w:pPr>
        <w:numPr>
          <w:ilvl w:val="0"/>
          <w:numId w:val="6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科普活动：必须添加23年的活动图文</w:t>
      </w:r>
    </w:p>
    <w:p>
      <w:pPr>
        <w:numPr>
          <w:ilvl w:val="0"/>
          <w:numId w:val="6"/>
        </w:numPr>
        <w:ind w:left="420"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年度评估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推荐单位都有哪些？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地市科协、全省学会、高校科协、企业科协、医疗卫生机构科协。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【基地巡礼】中没有展示的基地说明已经不在有效期，或者尚未提交入库申请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"https://kpjd.hast.net.cn:84/baseview/index"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https://kpjd.hast.net.cn:84/baseview/index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基地分类命名规范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"https://kpjd.hast.net.cn:84/noticefile/90984.html"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https://kpjd.hast.net.cn:84/noticefile/90984.html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往届基地（往年线下申请+直接命名全国科普教育基地）如果不在库，需要先提交入库展示申请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"https://kpjd.hast.net.cn:84/faq/93520.html"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https://kpjd.hast.net.cn:84/faq/93520.html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新基地申报/评估流程和使用手册</w:t>
      </w:r>
    </w:p>
    <w:p>
      <w:pPr>
        <w:pStyle w:val="2"/>
        <w:numPr>
          <w:ilvl w:val="0"/>
          <w:numId w:val="0"/>
        </w:numPr>
        <w:bidi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"https://kpjd.hast.net.cn:84/faq/92744.html"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https://kpjd.hast.net.cn:84/faq/92744.html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详细图文手册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"https://kpjd.hast.net.cn:84/noticefile/722.html"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val="en-US" w:eastAsia="zh-CN"/>
        </w:rPr>
        <w:t>https://kpjd.hast.net.cn:84/noticefile/722.html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基地评估需要注意事项</w:t>
      </w:r>
    </w:p>
    <w:p>
      <w:pPr>
        <w:numPr>
          <w:ilvl w:val="0"/>
          <w:numId w:val="7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哪些基地需要评估？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有效期内的基地均必须参与评估工作，23年年底到期的基地也必须参与评估工作。</w:t>
      </w:r>
    </w:p>
    <w:p>
      <w:pPr>
        <w:numPr>
          <w:ilvl w:val="0"/>
          <w:numId w:val="7"/>
        </w:numPr>
        <w:ind w:left="0" w:leftChars="0" w:firstLine="42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评估都有哪些内容？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1.综合评估。科普阵地条件是否达标，主题科普活动、特色科普活动开展情况，图书、挂图、展览、视频、研学课程等科普资源开发创作及应用情况，科普工作宣传报道等。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2.专项评估。对各基地品牌活动、特色资源、助力“双减”典型案例进行遴选推介。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基以前推荐单位是**市科协，评估的时候是否允许修改为其他地方？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例如：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申报时候推荐单位是郑州市科协，我是河南省人民医院，今年文件说我也是推荐单位，是否评估的时候可以设置为我自己？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回答：年度评估不允许修改推荐单位。必须使用申报时候推荐单位。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如果您是23年到期（2019-2023年度）的基地，评估的时候使用老的推荐单位，申报新的基地批次（2024-2028年度）时候，可以选择推荐单位是您自己。</w:t>
      </w:r>
    </w:p>
    <w:p>
      <w:pPr>
        <w:pStyle w:val="2"/>
        <w:numPr>
          <w:ilvl w:val="0"/>
          <w:numId w:val="1"/>
        </w:num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账号密码忘记怎么办？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可以通过绑定手机号重置密码，重置密码成功之后可以看到绑定用户名完整名称。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可以通过短信进行登录，登录之后可以查看完整用户名。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已经是省级科普教育基地的单位，可以联系地市科协，查看用户名和绑定手机号。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其他单位可以联系技术支持：姚经理  13598075045 提供单位真实姓名，反查用户名和手机号的前三尾四。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CCC31"/>
    <w:multiLevelType w:val="singleLevel"/>
    <w:tmpl w:val="9F9CCC3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6023F35"/>
    <w:multiLevelType w:val="singleLevel"/>
    <w:tmpl w:val="A6023F3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BEDD301E"/>
    <w:multiLevelType w:val="singleLevel"/>
    <w:tmpl w:val="BEDD301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D2D82B8D"/>
    <w:multiLevelType w:val="singleLevel"/>
    <w:tmpl w:val="D2D82B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D4EA9E6F"/>
    <w:multiLevelType w:val="singleLevel"/>
    <w:tmpl w:val="D4EA9E6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0FB8191C"/>
    <w:multiLevelType w:val="singleLevel"/>
    <w:tmpl w:val="0FB8191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541748B"/>
    <w:multiLevelType w:val="singleLevel"/>
    <w:tmpl w:val="3541748B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3A700B76"/>
    <w:multiLevelType w:val="singleLevel"/>
    <w:tmpl w:val="3A700B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WI5YjYzZDNiODY4NDk3NjRkOGQ1MmZhMGU0NzgifQ=="/>
  </w:docVars>
  <w:rsids>
    <w:rsidRoot w:val="00000000"/>
    <w:rsid w:val="00973FB8"/>
    <w:rsid w:val="009A13B3"/>
    <w:rsid w:val="01086C64"/>
    <w:rsid w:val="016C71F3"/>
    <w:rsid w:val="020A2568"/>
    <w:rsid w:val="04F41E13"/>
    <w:rsid w:val="05F23A3F"/>
    <w:rsid w:val="06EB0BBA"/>
    <w:rsid w:val="07E15B19"/>
    <w:rsid w:val="085016BF"/>
    <w:rsid w:val="088E3EF3"/>
    <w:rsid w:val="09722ECD"/>
    <w:rsid w:val="0AAA48E8"/>
    <w:rsid w:val="0ACD5E99"/>
    <w:rsid w:val="0C204ACC"/>
    <w:rsid w:val="0D896A37"/>
    <w:rsid w:val="0E5E4367"/>
    <w:rsid w:val="0ED14B39"/>
    <w:rsid w:val="0F2033CB"/>
    <w:rsid w:val="10B71B0D"/>
    <w:rsid w:val="116A4DD1"/>
    <w:rsid w:val="11F8062F"/>
    <w:rsid w:val="12B04A66"/>
    <w:rsid w:val="139F6FB4"/>
    <w:rsid w:val="14B60A59"/>
    <w:rsid w:val="15B14D7D"/>
    <w:rsid w:val="18F51424"/>
    <w:rsid w:val="19AD1CFF"/>
    <w:rsid w:val="1A89451A"/>
    <w:rsid w:val="1A974E89"/>
    <w:rsid w:val="1AC35C7E"/>
    <w:rsid w:val="1B3C77DE"/>
    <w:rsid w:val="1DDB508D"/>
    <w:rsid w:val="1E817AAD"/>
    <w:rsid w:val="20623843"/>
    <w:rsid w:val="24771887"/>
    <w:rsid w:val="24D40A88"/>
    <w:rsid w:val="25C26B32"/>
    <w:rsid w:val="25E44CFA"/>
    <w:rsid w:val="26127ABA"/>
    <w:rsid w:val="2778394C"/>
    <w:rsid w:val="28235FAE"/>
    <w:rsid w:val="28FE1F8C"/>
    <w:rsid w:val="2AA607D0"/>
    <w:rsid w:val="2C5C1A8E"/>
    <w:rsid w:val="2D1B54A6"/>
    <w:rsid w:val="2D1C2FCC"/>
    <w:rsid w:val="2D297497"/>
    <w:rsid w:val="2E782484"/>
    <w:rsid w:val="30AB4285"/>
    <w:rsid w:val="32BF68D3"/>
    <w:rsid w:val="351A4295"/>
    <w:rsid w:val="35BA15D4"/>
    <w:rsid w:val="364041CF"/>
    <w:rsid w:val="36F823B4"/>
    <w:rsid w:val="37AD7642"/>
    <w:rsid w:val="38471845"/>
    <w:rsid w:val="3949339B"/>
    <w:rsid w:val="3BE46CB6"/>
    <w:rsid w:val="3C1A2DCC"/>
    <w:rsid w:val="3D9372DA"/>
    <w:rsid w:val="3E077380"/>
    <w:rsid w:val="3EC55271"/>
    <w:rsid w:val="3F9410E8"/>
    <w:rsid w:val="3FC75019"/>
    <w:rsid w:val="401A783F"/>
    <w:rsid w:val="40896772"/>
    <w:rsid w:val="41313092"/>
    <w:rsid w:val="41566655"/>
    <w:rsid w:val="43703092"/>
    <w:rsid w:val="44C164DB"/>
    <w:rsid w:val="44F06897"/>
    <w:rsid w:val="47A85730"/>
    <w:rsid w:val="49C12AD9"/>
    <w:rsid w:val="4AB64608"/>
    <w:rsid w:val="4B321EE0"/>
    <w:rsid w:val="4B4734B2"/>
    <w:rsid w:val="4C854292"/>
    <w:rsid w:val="4D1B4BF6"/>
    <w:rsid w:val="4D2E0486"/>
    <w:rsid w:val="4D7367E0"/>
    <w:rsid w:val="4EEC23A6"/>
    <w:rsid w:val="4F0C2A48"/>
    <w:rsid w:val="4F416B96"/>
    <w:rsid w:val="4FE70DC0"/>
    <w:rsid w:val="5012408F"/>
    <w:rsid w:val="50B67110"/>
    <w:rsid w:val="513403C7"/>
    <w:rsid w:val="5153495F"/>
    <w:rsid w:val="51AC0513"/>
    <w:rsid w:val="52E8557B"/>
    <w:rsid w:val="53807561"/>
    <w:rsid w:val="53D77AC9"/>
    <w:rsid w:val="542B1BC3"/>
    <w:rsid w:val="55256612"/>
    <w:rsid w:val="56A17F1A"/>
    <w:rsid w:val="570404A9"/>
    <w:rsid w:val="583354EA"/>
    <w:rsid w:val="5B3D3F8A"/>
    <w:rsid w:val="5C1271C4"/>
    <w:rsid w:val="5DFB0858"/>
    <w:rsid w:val="5E2002BE"/>
    <w:rsid w:val="5F4955F3"/>
    <w:rsid w:val="5F8B5C0B"/>
    <w:rsid w:val="61A24411"/>
    <w:rsid w:val="629848C7"/>
    <w:rsid w:val="62C531E2"/>
    <w:rsid w:val="64456AC2"/>
    <w:rsid w:val="64E9765C"/>
    <w:rsid w:val="64FF0C2E"/>
    <w:rsid w:val="65C575E0"/>
    <w:rsid w:val="665A1E94"/>
    <w:rsid w:val="666845B1"/>
    <w:rsid w:val="684D7F02"/>
    <w:rsid w:val="68664B20"/>
    <w:rsid w:val="688D6550"/>
    <w:rsid w:val="69006D22"/>
    <w:rsid w:val="6A1F3D5D"/>
    <w:rsid w:val="6AA61B4B"/>
    <w:rsid w:val="6B4F3F91"/>
    <w:rsid w:val="6B923E7E"/>
    <w:rsid w:val="6CF44DF0"/>
    <w:rsid w:val="6DAE50AD"/>
    <w:rsid w:val="6DC85463"/>
    <w:rsid w:val="6E032E11"/>
    <w:rsid w:val="704240C4"/>
    <w:rsid w:val="70CD60E2"/>
    <w:rsid w:val="714B0D57"/>
    <w:rsid w:val="72BF7C4E"/>
    <w:rsid w:val="748B700A"/>
    <w:rsid w:val="75E874BC"/>
    <w:rsid w:val="775A1CF3"/>
    <w:rsid w:val="78085BF3"/>
    <w:rsid w:val="793A002E"/>
    <w:rsid w:val="7A715CD2"/>
    <w:rsid w:val="7B6018A2"/>
    <w:rsid w:val="7BA14395"/>
    <w:rsid w:val="7BF5648F"/>
    <w:rsid w:val="7E250825"/>
    <w:rsid w:val="7E9F26E2"/>
    <w:rsid w:val="7EE34CC4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2024-01-08T02:31:00Z</dcterms:created>
  <dc:creator>yaojinghua</dc:creator>
  <cp:lastModifiedBy>姚敬华</cp:lastModifiedBy>
  <dcterms:modified xsi:type="dcterms:W3CDTF">2024-01-10T02:37:28Z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B78A7DD1B6FD4F448A7F48FA214AB362_12</vt:lpwstr>
  </property>
</Properties>
</file>