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ED" w:rsidRDefault="00FB24ED" w:rsidP="00FB24ED">
      <w:pPr>
        <w:pStyle w:val="1"/>
      </w:pPr>
      <w:bookmarkStart w:id="0" w:name="_Toc26099"/>
      <w:bookmarkStart w:id="1" w:name="_Toc7602"/>
      <w:bookmarkStart w:id="2" w:name="_Toc18198"/>
      <w:bookmarkStart w:id="3" w:name="_Toc32282"/>
      <w:bookmarkStart w:id="4" w:name="_Toc24136"/>
      <w:r>
        <w:rPr>
          <w:rFonts w:ascii="宋体" w:hAnsi="宋体" w:cs="宋体" w:hint="eastAsia"/>
          <w:b w:val="0"/>
          <w:kern w:val="2"/>
          <w:sz w:val="28"/>
          <w:szCs w:val="28"/>
        </w:rPr>
        <w:t xml:space="preserve">附件1.  </w:t>
      </w:r>
      <w:r>
        <w:rPr>
          <w:rFonts w:hint="eastAsia"/>
        </w:rPr>
        <w:t xml:space="preserve"> </w:t>
      </w:r>
    </w:p>
    <w:p w:rsidR="00FB24ED" w:rsidRDefault="00FB24ED" w:rsidP="00FB24ED">
      <w:pPr>
        <w:pStyle w:val="1"/>
        <w:jc w:val="center"/>
        <w:rPr>
          <w:sz w:val="36"/>
          <w:szCs w:val="36"/>
        </w:rPr>
      </w:pPr>
      <w:bookmarkStart w:id="5" w:name="_GoBack"/>
      <w:r>
        <w:rPr>
          <w:rFonts w:hint="eastAsia"/>
          <w:sz w:val="36"/>
          <w:szCs w:val="36"/>
        </w:rPr>
        <w:t>平顶山学院</w:t>
      </w:r>
      <w:r>
        <w:rPr>
          <w:rFonts w:hint="eastAsia"/>
          <w:sz w:val="36"/>
          <w:szCs w:val="36"/>
        </w:rPr>
        <w:t>2017-2018</w:t>
      </w:r>
      <w:r>
        <w:rPr>
          <w:rFonts w:hint="eastAsia"/>
          <w:sz w:val="36"/>
          <w:szCs w:val="36"/>
        </w:rPr>
        <w:t>年度篮球联赛竞赛规程</w:t>
      </w:r>
      <w:bookmarkEnd w:id="0"/>
      <w:bookmarkEnd w:id="1"/>
      <w:bookmarkEnd w:id="2"/>
      <w:bookmarkEnd w:id="3"/>
      <w:bookmarkEnd w:id="4"/>
      <w:bookmarkEnd w:id="5"/>
    </w:p>
    <w:p w:rsidR="00FB24ED" w:rsidRDefault="00FB24ED" w:rsidP="00FB24ED">
      <w:pPr>
        <w:spacing w:line="560" w:lineRule="exact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一、主办、承办及协办单位</w:t>
      </w:r>
    </w:p>
    <w:p w:rsidR="00FB24ED" w:rsidRDefault="00FB24ED" w:rsidP="00FB24ED">
      <w:pPr>
        <w:spacing w:line="56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主办单位：</w:t>
      </w:r>
      <w:r>
        <w:rPr>
          <w:rFonts w:ascii="宋体" w:hAnsi="宋体" w:cs="宋体" w:hint="eastAsia"/>
          <w:sz w:val="28"/>
          <w:szCs w:val="28"/>
        </w:rPr>
        <w:t>平顶山学院体育运动委员会</w:t>
      </w:r>
    </w:p>
    <w:p w:rsidR="00FB24ED" w:rsidRDefault="00FB24ED" w:rsidP="00FB24ED">
      <w:pPr>
        <w:spacing w:line="56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承办单位：教务处、校团委、校学工部、体育学院</w:t>
      </w:r>
    </w:p>
    <w:p w:rsidR="00FB24ED" w:rsidRDefault="00FB24ED" w:rsidP="00FB24ED">
      <w:pPr>
        <w:spacing w:line="56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协办单位：学校各二级学院</w:t>
      </w:r>
    </w:p>
    <w:p w:rsidR="00FB24ED" w:rsidRDefault="00FB24ED" w:rsidP="00FB24ED">
      <w:pPr>
        <w:spacing w:line="560" w:lineRule="exact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二、竞赛日期和地点</w:t>
      </w:r>
    </w:p>
    <w:p w:rsidR="00FB24ED" w:rsidRDefault="00FB24ED" w:rsidP="00FB24ED">
      <w:pPr>
        <w:spacing w:line="560" w:lineRule="exact"/>
        <w:ind w:firstLineChars="200" w:firstLine="56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第一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阶段即季前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赛：</w:t>
      </w:r>
      <w:r>
        <w:rPr>
          <w:rFonts w:ascii="宋体" w:hAnsi="宋体" w:cs="宋体"/>
          <w:color w:val="000000"/>
          <w:sz w:val="28"/>
          <w:szCs w:val="28"/>
        </w:rPr>
        <w:t>201</w:t>
      </w:r>
      <w:r>
        <w:rPr>
          <w:rFonts w:ascii="宋体" w:hAnsi="宋体" w:cs="宋体" w:hint="eastAsia"/>
          <w:color w:val="000000"/>
          <w:sz w:val="28"/>
          <w:szCs w:val="28"/>
        </w:rPr>
        <w:t>7年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—12</w:t>
      </w:r>
      <w:r>
        <w:rPr>
          <w:rFonts w:ascii="宋体" w:hAnsi="宋体" w:cs="宋体" w:hint="eastAsia"/>
          <w:color w:val="000000"/>
          <w:sz w:val="28"/>
          <w:szCs w:val="28"/>
        </w:rPr>
        <w:t>月小组赛。</w:t>
      </w:r>
    </w:p>
    <w:p w:rsidR="00FB24ED" w:rsidRDefault="00FB24ED" w:rsidP="00FB24ED">
      <w:pPr>
        <w:spacing w:line="560" w:lineRule="exact"/>
        <w:ind w:firstLineChars="200" w:firstLine="56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地点：平顶山学院篮球场。</w:t>
      </w:r>
    </w:p>
    <w:p w:rsidR="00FB24ED" w:rsidRDefault="00FB24ED" w:rsidP="00FB24ED">
      <w:pPr>
        <w:spacing w:line="560" w:lineRule="exact"/>
        <w:ind w:firstLineChars="200" w:firstLine="56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第二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阶段即季后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赛：</w:t>
      </w:r>
      <w:r>
        <w:rPr>
          <w:rFonts w:ascii="宋体" w:hAnsi="宋体" w:cs="宋体"/>
          <w:color w:val="000000"/>
          <w:sz w:val="28"/>
          <w:szCs w:val="28"/>
        </w:rPr>
        <w:t>201</w:t>
      </w:r>
      <w:r>
        <w:rPr>
          <w:rFonts w:ascii="宋体" w:hAnsi="宋体" w:cs="宋体" w:hint="eastAsia"/>
          <w:color w:val="000000"/>
          <w:sz w:val="28"/>
          <w:szCs w:val="28"/>
        </w:rPr>
        <w:t>8年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—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sz w:val="28"/>
          <w:szCs w:val="28"/>
        </w:rPr>
        <w:t>月淘汰赛。</w:t>
      </w:r>
    </w:p>
    <w:p w:rsidR="00FB24ED" w:rsidRDefault="00FB24ED" w:rsidP="00FB24ED">
      <w:pPr>
        <w:spacing w:line="560" w:lineRule="exact"/>
        <w:ind w:firstLineChars="200" w:firstLine="56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地点：平顶山学院篮球场。</w:t>
      </w:r>
    </w:p>
    <w:p w:rsidR="00FB24ED" w:rsidRDefault="00FB24ED" w:rsidP="00FB24ED">
      <w:pPr>
        <w:spacing w:line="560" w:lineRule="exact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三、竞赛分组和项目</w:t>
      </w:r>
    </w:p>
    <w:p w:rsidR="00FB24ED" w:rsidRDefault="00FB24ED" w:rsidP="00FB24ED">
      <w:pPr>
        <w:spacing w:line="560" w:lineRule="exact"/>
        <w:ind w:firstLineChars="200" w:firstLine="56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男子组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篮球比赛</w:t>
      </w:r>
    </w:p>
    <w:p w:rsidR="00FB24ED" w:rsidRDefault="00FB24ED" w:rsidP="00FB24ED">
      <w:pPr>
        <w:spacing w:line="56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四、参加单位</w:t>
      </w:r>
      <w:r>
        <w:rPr>
          <w:rFonts w:ascii="宋体" w:hAnsi="宋体" w:cs="宋体"/>
          <w:b/>
          <w:bCs/>
          <w:sz w:val="28"/>
          <w:szCs w:val="28"/>
        </w:rPr>
        <w:t>:</w:t>
      </w:r>
    </w:p>
    <w:p w:rsidR="00FB24ED" w:rsidRDefault="00FB24ED" w:rsidP="00FB24ED">
      <w:pPr>
        <w:spacing w:line="56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各学院代表队</w:t>
      </w:r>
    </w:p>
    <w:p w:rsidR="00FB24ED" w:rsidRDefault="00FB24ED" w:rsidP="00FB24ED">
      <w:pPr>
        <w:spacing w:line="560" w:lineRule="exact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五、参加办法</w:t>
      </w:r>
    </w:p>
    <w:p w:rsidR="00FB24ED" w:rsidRDefault="00FB24ED" w:rsidP="00FB24ED">
      <w:pPr>
        <w:spacing w:line="560" w:lineRule="exact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（一）运动员资格必须为平顶山学院全日制在校生，且参赛运动员年龄必须为</w:t>
      </w:r>
      <w:r>
        <w:rPr>
          <w:rFonts w:ascii="宋体" w:hAnsi="宋体" w:cs="宋体"/>
          <w:color w:val="000000"/>
          <w:sz w:val="28"/>
          <w:szCs w:val="28"/>
        </w:rPr>
        <w:t>18</w:t>
      </w:r>
      <w:r>
        <w:rPr>
          <w:rFonts w:ascii="宋体" w:hAnsi="宋体" w:cs="宋体" w:hint="eastAsia"/>
          <w:color w:val="000000"/>
          <w:sz w:val="28"/>
          <w:szCs w:val="28"/>
        </w:rPr>
        <w:t>岁以上。</w:t>
      </w:r>
    </w:p>
    <w:p w:rsidR="00FB24ED" w:rsidRDefault="00FB24ED" w:rsidP="00FB24ED">
      <w:pPr>
        <w:spacing w:line="560" w:lineRule="exact"/>
        <w:ind w:firstLineChars="200" w:firstLine="56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（二）每参赛单位可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报领队</w:t>
      </w:r>
      <w:proofErr w:type="gramEnd"/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人、教练员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人、运动员</w:t>
      </w:r>
      <w:r>
        <w:rPr>
          <w:rFonts w:ascii="宋体" w:hAnsi="宋体" w:cs="宋体"/>
          <w:color w:val="000000"/>
          <w:sz w:val="28"/>
          <w:szCs w:val="28"/>
        </w:rPr>
        <w:t>12</w:t>
      </w:r>
      <w:r>
        <w:rPr>
          <w:rFonts w:ascii="宋体" w:hAnsi="宋体" w:cs="宋体" w:hint="eastAsia"/>
          <w:color w:val="000000"/>
          <w:sz w:val="28"/>
          <w:szCs w:val="28"/>
        </w:rPr>
        <w:t>人。各队须备两套颜色不同的比赛服装（深、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浅各一套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），并按篮球比赛要求有关规定服装前后印有明显号码，在报名表中要注明。</w:t>
      </w:r>
    </w:p>
    <w:p w:rsidR="00FB24ED" w:rsidRDefault="00FB24ED" w:rsidP="00FB24ED">
      <w:pPr>
        <w:spacing w:line="560" w:lineRule="exact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（三）参赛运动员须经县以上医院检查身体健康，适合参加该项</w:t>
      </w: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目运动者。</w:t>
      </w:r>
    </w:p>
    <w:p w:rsidR="00FB24ED" w:rsidRDefault="00FB24ED" w:rsidP="00FB24ED">
      <w:pPr>
        <w:spacing w:line="560" w:lineRule="exact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（四）参赛运动员报名时，须办理人身意外保险手续。如果出现意外伤害事故，由各参赛单位负责。</w:t>
      </w:r>
    </w:p>
    <w:p w:rsidR="00FB24ED" w:rsidRDefault="00FB24ED" w:rsidP="00FB24ED">
      <w:pPr>
        <w:spacing w:line="560" w:lineRule="exact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六、竞赛办法</w:t>
      </w:r>
    </w:p>
    <w:p w:rsidR="00FB24ED" w:rsidRDefault="00FB24ED" w:rsidP="00FB24ED">
      <w:pPr>
        <w:spacing w:line="560" w:lineRule="exact"/>
        <w:ind w:firstLineChars="200" w:firstLine="560"/>
        <w:rPr>
          <w:rFonts w:asci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（一）比赛分两个阶段进行。第一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阶段即季前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赛：根据平顶山学院</w:t>
      </w:r>
      <w:r>
        <w:rPr>
          <w:rFonts w:ascii="宋体" w:hAnsi="宋体" w:cs="宋体" w:hint="eastAsia"/>
          <w:sz w:val="28"/>
          <w:szCs w:val="28"/>
        </w:rPr>
        <w:t>16-</w:t>
      </w:r>
      <w:proofErr w:type="gramStart"/>
      <w:r>
        <w:rPr>
          <w:rFonts w:ascii="宋体" w:hAnsi="宋体" w:cs="宋体" w:hint="eastAsia"/>
          <w:sz w:val="28"/>
          <w:szCs w:val="28"/>
        </w:rPr>
        <w:t>17年度篮球</w:t>
      </w:r>
      <w:proofErr w:type="gramEnd"/>
      <w:r>
        <w:rPr>
          <w:rFonts w:ascii="宋体" w:hAnsi="宋体" w:cs="宋体" w:hint="eastAsia"/>
          <w:sz w:val="28"/>
          <w:szCs w:val="28"/>
        </w:rPr>
        <w:t>联赛前四名成绩确定种子队</w:t>
      </w:r>
      <w:r>
        <w:rPr>
          <w:rFonts w:ascii="宋体" w:hAnsi="宋体" w:cs="宋体" w:hint="eastAsia"/>
          <w:color w:val="000000"/>
          <w:sz w:val="28"/>
          <w:szCs w:val="28"/>
        </w:rPr>
        <w:t>进行分组，分别为A组、B组、C组、D组。其余队伍抽签分组。各组均采用双循环制进行比赛，排出名次，小组前2名进入第二阶段。第二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阶段即季后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赛：根据小组赛成绩进行交叉淘汰赛</w:t>
      </w:r>
      <w:r>
        <w:rPr>
          <w:rFonts w:hint="eastAsia"/>
          <w:sz w:val="28"/>
          <w:szCs w:val="28"/>
        </w:rPr>
        <w:t>。淘汰制采取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局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胜制。</w:t>
      </w:r>
    </w:p>
    <w:p w:rsidR="00FB24ED" w:rsidRDefault="00FB24ED" w:rsidP="00FB24ED">
      <w:pPr>
        <w:spacing w:line="560" w:lineRule="exact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（二）竞赛规则采用国家体育总局</w:t>
      </w:r>
      <w:r>
        <w:rPr>
          <w:rFonts w:ascii="宋体" w:hAnsi="宋体" w:cs="宋体"/>
          <w:color w:val="000000"/>
          <w:sz w:val="28"/>
          <w:szCs w:val="28"/>
        </w:rPr>
        <w:t>2014</w:t>
      </w:r>
      <w:r>
        <w:rPr>
          <w:rFonts w:ascii="宋体" w:hAnsi="宋体" w:cs="宋体" w:hint="eastAsia"/>
          <w:color w:val="000000"/>
          <w:sz w:val="28"/>
          <w:szCs w:val="28"/>
        </w:rPr>
        <w:t>年审定的《篮球竞赛规则》。</w:t>
      </w:r>
    </w:p>
    <w:p w:rsidR="00FB24ED" w:rsidRDefault="00FB24ED" w:rsidP="00FB24ED">
      <w:pPr>
        <w:spacing w:line="560" w:lineRule="exact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    1.</w:t>
      </w:r>
      <w:r>
        <w:rPr>
          <w:rFonts w:ascii="宋体" w:hAnsi="宋体" w:cs="宋体" w:hint="eastAsia"/>
          <w:color w:val="000000"/>
          <w:sz w:val="28"/>
          <w:szCs w:val="28"/>
        </w:rPr>
        <w:t>比赛分上下半时共四节。</w:t>
      </w:r>
    </w:p>
    <w:p w:rsidR="00FB24ED" w:rsidRDefault="00FB24ED" w:rsidP="00FB24ED">
      <w:pPr>
        <w:spacing w:line="560" w:lineRule="exact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    2.</w:t>
      </w:r>
      <w:r>
        <w:rPr>
          <w:rFonts w:ascii="宋体" w:hAnsi="宋体" w:cs="宋体" w:hint="eastAsia"/>
          <w:color w:val="000000"/>
          <w:sz w:val="28"/>
          <w:szCs w:val="28"/>
        </w:rPr>
        <w:t>每节比赛时间为</w:t>
      </w:r>
      <w:r>
        <w:rPr>
          <w:rFonts w:ascii="宋体" w:hAnsi="宋体" w:cs="宋体"/>
          <w:color w:val="000000"/>
          <w:sz w:val="28"/>
          <w:szCs w:val="28"/>
        </w:rPr>
        <w:t>12</w:t>
      </w:r>
      <w:r>
        <w:rPr>
          <w:rFonts w:ascii="宋体" w:hAnsi="宋体" w:cs="宋体" w:hint="eastAsia"/>
          <w:color w:val="000000"/>
          <w:sz w:val="28"/>
          <w:szCs w:val="28"/>
        </w:rPr>
        <w:t>分钟。</w:t>
      </w:r>
    </w:p>
    <w:p w:rsidR="00FB24ED" w:rsidRDefault="00FB24ED" w:rsidP="00FB24ED">
      <w:pPr>
        <w:spacing w:line="560" w:lineRule="exact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    3.</w:t>
      </w:r>
      <w:r>
        <w:rPr>
          <w:rFonts w:ascii="宋体" w:hAnsi="宋体" w:cs="宋体" w:hint="eastAsia"/>
          <w:color w:val="000000"/>
          <w:sz w:val="28"/>
          <w:szCs w:val="28"/>
        </w:rPr>
        <w:t>比赛采用毛时间，每节最后两分钟采用净时间。</w:t>
      </w:r>
    </w:p>
    <w:p w:rsidR="00FB24ED" w:rsidRDefault="00FB24ED" w:rsidP="00FB24ED">
      <w:pPr>
        <w:spacing w:line="560" w:lineRule="exact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    4.</w:t>
      </w:r>
      <w:r>
        <w:rPr>
          <w:rFonts w:ascii="宋体" w:hAnsi="宋体" w:cs="宋体" w:hint="eastAsia"/>
          <w:color w:val="000000"/>
          <w:sz w:val="28"/>
          <w:szCs w:val="28"/>
        </w:rPr>
        <w:t>每节比赛可以暂停一次，上半时两次暂停时间，可以累积使用。第四节增加一次暂停机会，下半时累积暂停可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次。</w:t>
      </w:r>
    </w:p>
    <w:p w:rsidR="00FB24ED" w:rsidRDefault="00FB24ED" w:rsidP="00FB24ED">
      <w:pPr>
        <w:spacing w:line="560" w:lineRule="exact"/>
        <w:ind w:firstLine="562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七、录取名次与奖励</w:t>
      </w:r>
    </w:p>
    <w:p w:rsidR="00FB24ED" w:rsidRDefault="00FB24ED" w:rsidP="00FB24ED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（一）设立年度总冠军及亚军奖杯。</w:t>
      </w:r>
    </w:p>
    <w:p w:rsidR="00FB24ED" w:rsidRDefault="00FB24ED" w:rsidP="00FB24ED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（二）设团队“体育道德风尚奖”、“优秀组织奖”。</w:t>
      </w:r>
    </w:p>
    <w:p w:rsidR="00FB24ED" w:rsidRDefault="00FB24ED" w:rsidP="00FB24ED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（三）设“最佳球员奖”、“优秀教练员”“优秀裁判员奖</w:t>
      </w:r>
      <w:r>
        <w:rPr>
          <w:rFonts w:ascii="宋体" w:cs="宋体" w:hint="eastAsia"/>
          <w:sz w:val="28"/>
          <w:szCs w:val="28"/>
        </w:rPr>
        <w:t>”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FB24ED" w:rsidRDefault="00FB24ED" w:rsidP="00FB24ED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（四）为推广篮球运动，鼓励更多的大学生参与体育锻炼，在决赛期间预设定点投篮比赛、三分球大赛、技巧赛和啦</w:t>
      </w:r>
      <w:proofErr w:type="gramStart"/>
      <w:r>
        <w:rPr>
          <w:rFonts w:ascii="宋体" w:hAnsi="宋体" w:cs="宋体" w:hint="eastAsia"/>
          <w:sz w:val="28"/>
          <w:szCs w:val="28"/>
        </w:rPr>
        <w:t>啦</w:t>
      </w:r>
      <w:proofErr w:type="gramEnd"/>
      <w:r>
        <w:rPr>
          <w:rFonts w:ascii="宋体" w:hAnsi="宋体" w:cs="宋体" w:hint="eastAsia"/>
          <w:sz w:val="28"/>
          <w:szCs w:val="28"/>
        </w:rPr>
        <w:t>操比赛，在校生均可报名参加，报名办法在决赛前另行通知。</w:t>
      </w:r>
    </w:p>
    <w:p w:rsidR="00FB24ED" w:rsidRDefault="00FB24ED" w:rsidP="00FB24ED">
      <w:pPr>
        <w:spacing w:line="56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八、报名与管理</w:t>
      </w:r>
    </w:p>
    <w:p w:rsidR="00FB24ED" w:rsidRDefault="00FB24ED" w:rsidP="00FB24ED">
      <w:pPr>
        <w:spacing w:line="560" w:lineRule="exact"/>
        <w:ind w:firstLineChars="200" w:firstLine="560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（一）报名</w:t>
      </w:r>
    </w:p>
    <w:p w:rsidR="00FB24ED" w:rsidRDefault="00FB24ED" w:rsidP="00FB24ED">
      <w:pPr>
        <w:spacing w:line="560" w:lineRule="exact"/>
        <w:ind w:firstLineChars="200" w:firstLine="560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各单位报名时需提交以下材料：①报名表；②参赛运动员第二代身份证原件及复印件；③参赛运动员二寸免冠彩色照片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张；④体检合格证明；⑤参赛运动员“人身意外保险”单复印件。⑥报各截止日期为</w:t>
      </w:r>
      <w:r>
        <w:rPr>
          <w:rFonts w:ascii="宋体" w:hAnsi="宋体" w:cs="宋体"/>
          <w:color w:val="000000"/>
          <w:kern w:val="0"/>
          <w:sz w:val="28"/>
          <w:szCs w:val="28"/>
        </w:rPr>
        <w:t>201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7年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2日。</w:t>
      </w:r>
      <w:r>
        <w:rPr>
          <w:rFonts w:ascii="宋体" w:hAnsi="宋体" w:cs="宋体" w:hint="eastAsia"/>
          <w:sz w:val="28"/>
          <w:szCs w:val="28"/>
        </w:rPr>
        <w:t>各参赛队需将报名表加盖公章一式两份分别报组委会体育训练馆305室。报名信箱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876250695@</w:t>
      </w:r>
      <w:r>
        <w:rPr>
          <w:rFonts w:ascii="宋体" w:hAnsi="宋体" w:cs="宋体"/>
          <w:sz w:val="28"/>
          <w:szCs w:val="28"/>
        </w:rPr>
        <w:t>qq.com</w:t>
      </w:r>
      <w:r>
        <w:rPr>
          <w:rFonts w:ascii="宋体" w:hAnsi="宋体" w:cs="宋体" w:hint="eastAsia"/>
          <w:sz w:val="28"/>
          <w:szCs w:val="28"/>
        </w:rPr>
        <w:t>，联系人：魏渊博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联系电话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17637503205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FB24ED" w:rsidRDefault="00FB24ED" w:rsidP="00FB24ED">
      <w:pPr>
        <w:spacing w:line="560" w:lineRule="exact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（二）管理</w:t>
      </w:r>
    </w:p>
    <w:p w:rsidR="00FB24ED" w:rsidRDefault="00FB24ED" w:rsidP="00FB24ED">
      <w:pPr>
        <w:spacing w:line="560" w:lineRule="exact"/>
        <w:ind w:firstLineChars="200" w:firstLine="560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、报名截止后不得替换与加人（报名队员必须为本学院在校生）。</w:t>
      </w:r>
    </w:p>
    <w:p w:rsidR="00FB24ED" w:rsidRDefault="00FB24ED" w:rsidP="00FB24ED">
      <w:pPr>
        <w:spacing w:line="560" w:lineRule="exact"/>
        <w:ind w:firstLineChars="200" w:firstLine="560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、为了严肃竞赛纪律，端正赛风（比赛期间如发生打架、斗殴、罢赛或违反联赛有关规定等现象，视情节轻重，按照平顶山学院学生管理办法进行处理）。</w:t>
      </w:r>
    </w:p>
    <w:p w:rsidR="00FB24ED" w:rsidRDefault="00FB24ED" w:rsidP="00FB24ED">
      <w:pPr>
        <w:spacing w:line="560" w:lineRule="exact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3</w:t>
      </w:r>
      <w:r>
        <w:rPr>
          <w:rFonts w:ascii="宋体" w:hAnsi="宋体" w:cs="宋体" w:hint="eastAsia"/>
          <w:color w:val="00000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2日下午4</w:t>
      </w:r>
      <w:r>
        <w:rPr>
          <w:rFonts w:ascii="宋体" w:hAnsi="宋体" w:cs="宋体"/>
          <w:color w:val="000000"/>
          <w:kern w:val="0"/>
          <w:sz w:val="28"/>
          <w:szCs w:val="28"/>
        </w:rPr>
        <w:t>:00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在体育学院会议室</w:t>
      </w:r>
      <w:r>
        <w:rPr>
          <w:rFonts w:ascii="宋体" w:hAnsi="宋体" w:cs="宋体" w:hint="eastAsia"/>
          <w:color w:val="000000"/>
          <w:sz w:val="28"/>
          <w:szCs w:val="28"/>
        </w:rPr>
        <w:t>召开联席会并抽签，宣布竞赛有关事宜。</w:t>
      </w:r>
    </w:p>
    <w:p w:rsidR="00FB24ED" w:rsidRDefault="00FB24ED" w:rsidP="00FB24ED">
      <w:pPr>
        <w:spacing w:line="560" w:lineRule="exact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九、裁判</w:t>
      </w:r>
    </w:p>
    <w:p w:rsidR="00FB24ED" w:rsidRDefault="00FB24ED" w:rsidP="00FB24ED">
      <w:pPr>
        <w:spacing w:line="560" w:lineRule="exact"/>
        <w:ind w:firstLineChars="200" w:firstLine="56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裁判长与裁判员由</w:t>
      </w:r>
      <w:r>
        <w:rPr>
          <w:rFonts w:ascii="宋体" w:hAnsi="宋体" w:cs="宋体" w:hint="eastAsia"/>
          <w:sz w:val="28"/>
          <w:szCs w:val="28"/>
        </w:rPr>
        <w:t>联赛组委会</w:t>
      </w:r>
      <w:r>
        <w:rPr>
          <w:rFonts w:ascii="宋体" w:hAnsi="宋体" w:cs="宋体" w:hint="eastAsia"/>
          <w:color w:val="000000"/>
          <w:sz w:val="28"/>
          <w:szCs w:val="28"/>
        </w:rPr>
        <w:t>选派。</w:t>
      </w:r>
    </w:p>
    <w:p w:rsidR="00FB24ED" w:rsidRDefault="00FB24ED" w:rsidP="00FB24ED">
      <w:pPr>
        <w:spacing w:line="560" w:lineRule="exact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十、仲裁委员会人员组成另行通知，职责范围按《仲裁委员会条例》有关规定执行。</w:t>
      </w:r>
    </w:p>
    <w:p w:rsidR="00FB24ED" w:rsidRDefault="00FB24ED" w:rsidP="00FB24ED">
      <w:pPr>
        <w:spacing w:line="560" w:lineRule="exact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十一、未尽事宜，另行通知。</w:t>
      </w:r>
    </w:p>
    <w:p w:rsidR="00FB24ED" w:rsidRDefault="00FB24ED" w:rsidP="00FB24ED">
      <w:pPr>
        <w:spacing w:line="560" w:lineRule="exact"/>
        <w:rPr>
          <w:rFonts w:ascii="宋体" w:hAnsi="宋体" w:cs="宋体"/>
          <w:b/>
          <w:color w:val="000000"/>
          <w:sz w:val="28"/>
          <w:szCs w:val="28"/>
        </w:rPr>
      </w:pPr>
      <w:r>
        <w:t xml:space="preserve">  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十二、本规程的解释权属平顶山学院体育运动委员会篮球联赛组委会。</w:t>
      </w:r>
    </w:p>
    <w:p w:rsidR="00FB24ED" w:rsidRDefault="00FB24ED" w:rsidP="00FB24ED">
      <w:pPr>
        <w:spacing w:line="560" w:lineRule="exact"/>
        <w:rPr>
          <w:rFonts w:ascii="宋体" w:hAnsi="宋体" w:cs="宋体"/>
          <w:b/>
          <w:color w:val="000000"/>
          <w:sz w:val="28"/>
          <w:szCs w:val="28"/>
        </w:rPr>
      </w:pPr>
    </w:p>
    <w:p w:rsidR="00FB24ED" w:rsidRDefault="00FB24ED" w:rsidP="00FB24ED">
      <w:pPr>
        <w:spacing w:line="560" w:lineRule="exact"/>
        <w:ind w:firstLineChars="1000" w:firstLine="28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平顶山学院体育运动委员会篮球联赛组委会</w:t>
      </w:r>
    </w:p>
    <w:p w:rsidR="00FB24ED" w:rsidRDefault="00FB24ED" w:rsidP="00FB24ED">
      <w:pPr>
        <w:spacing w:line="560" w:lineRule="exact"/>
        <w:ind w:firstLineChars="1900" w:firstLine="532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2017年9月18日</w:t>
      </w:r>
    </w:p>
    <w:p w:rsidR="00A52A18" w:rsidRDefault="00A52A18" w:rsidP="00FB24ED"/>
    <w:sectPr w:rsidR="00A5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ED"/>
    <w:rsid w:val="00A52A18"/>
    <w:rsid w:val="00FB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E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FB24ED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FB24ED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E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FB24ED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FB24ED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1254</Characters>
  <Application>Microsoft Office Word</Application>
  <DocSecurity>0</DocSecurity>
  <Lines>10</Lines>
  <Paragraphs>2</Paragraphs>
  <ScaleCrop>false</ScaleCrop>
  <Company>china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2017-09-22T03:14:00Z</dcterms:created>
  <dcterms:modified xsi:type="dcterms:W3CDTF">2017-09-22T03:14:00Z</dcterms:modified>
</cp:coreProperties>
</file>