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5" w:rsidRDefault="00046AA5">
      <w:bookmarkStart w:id="0" w:name="_GoBack"/>
      <w:bookmarkEnd w:id="0"/>
    </w:p>
    <w:tbl>
      <w:tblPr>
        <w:tblW w:w="134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991"/>
        <w:gridCol w:w="1701"/>
        <w:gridCol w:w="993"/>
        <w:gridCol w:w="708"/>
        <w:gridCol w:w="851"/>
        <w:gridCol w:w="992"/>
        <w:gridCol w:w="851"/>
        <w:gridCol w:w="850"/>
        <w:gridCol w:w="1134"/>
        <w:gridCol w:w="851"/>
        <w:gridCol w:w="992"/>
        <w:gridCol w:w="992"/>
        <w:gridCol w:w="851"/>
      </w:tblGrid>
      <w:tr w:rsidR="00022590" w:rsidRPr="00653887">
        <w:trPr>
          <w:trHeight w:val="600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833E34" w:rsidRDefault="00022590" w:rsidP="00833E34">
            <w:pPr>
              <w:rPr>
                <w:rFonts w:ascii="黑体" w:eastAsia="黑体"/>
              </w:rPr>
            </w:pPr>
          </w:p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D97D5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河南省教育厅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2015年</w:t>
            </w:r>
            <w:r w:rsidRPr="00D97D5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优秀教育管理人才候选人推荐汇总表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5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8E0264">
              <w:rPr>
                <w:rFonts w:ascii="仿宋_GB2312" w:hAnsi="宋体" w:cs="宋体" w:hint="eastAsia"/>
                <w:bCs/>
                <w:kern w:val="0"/>
                <w:sz w:val="24"/>
              </w:rPr>
              <w:t>填表日期：</w:t>
            </w:r>
          </w:p>
        </w:tc>
      </w:tr>
      <w:tr w:rsidR="00022590" w:rsidRPr="00653887">
        <w:trPr>
          <w:trHeight w:val="104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7D553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 w:rsidRPr="00D97D52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省辖市（省直）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同级职务任职年限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聘任时间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975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90" w:rsidRDefault="00022590" w:rsidP="00046AA5">
            <w:pPr>
              <w:widowControl/>
              <w:snapToGrid w:val="0"/>
              <w:ind w:left="500" w:hangingChars="200" w:hanging="5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022590" w:rsidRPr="00D97D52" w:rsidRDefault="00022590" w:rsidP="00046AA5">
            <w:pPr>
              <w:widowControl/>
              <w:snapToGrid w:val="0"/>
              <w:ind w:left="500" w:hangingChars="200" w:hanging="50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kern w:val="0"/>
                <w:sz w:val="24"/>
              </w:rPr>
              <w:t>注：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、出生日期用“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-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”分隔年、月、日，如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86"/>
              </w:smartTagPr>
              <w:r w:rsidRPr="00D97D52">
                <w:rPr>
                  <w:rFonts w:ascii="仿宋_GB2312" w:hAnsi="宋体" w:cs="宋体" w:hint="eastAsia"/>
                  <w:kern w:val="0"/>
                  <w:sz w:val="24"/>
                </w:rPr>
                <w:t>1986-03-01</w:t>
              </w:r>
            </w:smartTag>
            <w:r w:rsidRPr="00D97D52">
              <w:rPr>
                <w:rFonts w:ascii="仿宋_GB2312" w:hAnsi="宋体" w:cs="宋体" w:hint="eastAsia"/>
                <w:kern w:val="0"/>
                <w:sz w:val="24"/>
              </w:rPr>
              <w:t>；其他涉及时间的均按照以下格式填写，如：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1986-03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。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br/>
              <w:t>2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、学历备选项：研究生、双学士、本科、大学普通班、专科、中专等。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br/>
              <w:t>3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、学位备选项：博士、硕士、学士、无等。</w:t>
            </w:r>
          </w:p>
        </w:tc>
      </w:tr>
    </w:tbl>
    <w:p w:rsidR="00EC3968" w:rsidRPr="00022590" w:rsidRDefault="00EC3968" w:rsidP="00046AA5"/>
    <w:sectPr w:rsidR="00EC3968" w:rsidRPr="00022590" w:rsidSect="00046AA5">
      <w:headerReference w:type="default" r:id="rId7"/>
      <w:footerReference w:type="even" r:id="rId8"/>
      <w:footerReference w:type="default" r:id="rId9"/>
      <w:pgSz w:w="16838" w:h="11906" w:orient="landscape" w:code="9"/>
      <w:pgMar w:top="1588" w:right="1985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FF" w:rsidRDefault="004359FF">
      <w:r>
        <w:separator/>
      </w:r>
    </w:p>
  </w:endnote>
  <w:endnote w:type="continuationSeparator" w:id="0">
    <w:p w:rsidR="004359FF" w:rsidRDefault="004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4359FF" w:rsidP="00165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046AA5">
      <w:rPr>
        <w:rStyle w:val="a4"/>
        <w:rFonts w:ascii="仿宋_GB2312"/>
        <w:noProof/>
        <w:sz w:val="30"/>
        <w:szCs w:val="30"/>
      </w:rPr>
      <w:t>1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4359FF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FF" w:rsidRDefault="004359FF">
      <w:r>
        <w:separator/>
      </w:r>
    </w:p>
  </w:footnote>
  <w:footnote w:type="continuationSeparator" w:id="0">
    <w:p w:rsidR="004359FF" w:rsidRDefault="0043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4359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046AA5"/>
    <w:rsid w:val="004359FF"/>
    <w:rsid w:val="00704CD3"/>
    <w:rsid w:val="00AC7ACC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2015-09-01T08:20:00Z</dcterms:created>
  <dcterms:modified xsi:type="dcterms:W3CDTF">2015-09-01T08:21:00Z</dcterms:modified>
</cp:coreProperties>
</file>